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7C7" w:rsidRPr="00C407C7" w:rsidRDefault="00C407C7" w:rsidP="00C407C7">
      <w:pPr>
        <w:rPr>
          <w:rFonts w:ascii="Times New Roman" w:hAnsi="Times New Roman" w:cs="Times New Roman"/>
          <w:b/>
          <w:color w:val="FF0000"/>
          <w:sz w:val="24"/>
          <w:szCs w:val="24"/>
          <w:u w:val="single"/>
          <w:lang w:val="en-US"/>
        </w:rPr>
      </w:pPr>
      <w:r w:rsidRPr="00C407C7">
        <w:rPr>
          <w:rFonts w:ascii="Times New Roman" w:hAnsi="Times New Roman" w:cs="Times New Roman"/>
          <w:b/>
          <w:sz w:val="24"/>
          <w:szCs w:val="24"/>
          <w:u w:val="single"/>
          <w:lang w:val="en-US"/>
        </w:rPr>
        <w:t>Non-Verbal Commu</w:t>
      </w:r>
      <w:r w:rsidRPr="00C407C7">
        <w:rPr>
          <w:rFonts w:ascii="Times New Roman" w:hAnsi="Times New Roman" w:cs="Times New Roman"/>
          <w:b/>
          <w:sz w:val="24"/>
          <w:szCs w:val="24"/>
          <w:u w:val="single"/>
          <w:lang w:val="en-US"/>
        </w:rPr>
        <w:t>n</w:t>
      </w:r>
      <w:r w:rsidRPr="00C407C7">
        <w:rPr>
          <w:rFonts w:ascii="Times New Roman" w:hAnsi="Times New Roman" w:cs="Times New Roman"/>
          <w:b/>
          <w:sz w:val="24"/>
          <w:szCs w:val="24"/>
          <w:u w:val="single"/>
          <w:lang w:val="en-US"/>
        </w:rPr>
        <w:t>ication Modes</w:t>
      </w:r>
      <w:r>
        <w:rPr>
          <w:rFonts w:ascii="Times New Roman" w:hAnsi="Times New Roman" w:cs="Times New Roman"/>
          <w:b/>
          <w:sz w:val="24"/>
          <w:szCs w:val="24"/>
          <w:u w:val="single"/>
          <w:lang w:val="en-US"/>
        </w:rPr>
        <w:t xml:space="preserve"> </w:t>
      </w:r>
      <w:r w:rsidRPr="00C407C7">
        <w:rPr>
          <w:rFonts w:ascii="Times New Roman" w:hAnsi="Times New Roman" w:cs="Times New Roman"/>
          <w:b/>
          <w:color w:val="FF0000"/>
          <w:sz w:val="24"/>
          <w:szCs w:val="24"/>
          <w:u w:val="single"/>
          <w:lang w:val="en-US"/>
        </w:rPr>
        <w:t>(Some interesting stuff about what we´ve</w:t>
      </w:r>
      <w:r>
        <w:rPr>
          <w:rFonts w:ascii="Times New Roman" w:hAnsi="Times New Roman" w:cs="Times New Roman"/>
          <w:b/>
          <w:color w:val="FF0000"/>
          <w:sz w:val="24"/>
          <w:szCs w:val="24"/>
          <w:u w:val="single"/>
          <w:lang w:val="en-US"/>
        </w:rPr>
        <w:t xml:space="preserve"> deal with in classes) </w:t>
      </w:r>
    </w:p>
    <w:p w:rsidR="00C407C7" w:rsidRPr="00C407C7" w:rsidRDefault="00C407C7" w:rsidP="00C407C7">
      <w:pPr>
        <w:rPr>
          <w:rFonts w:ascii="Times New Roman" w:hAnsi="Times New Roman" w:cs="Times New Roman"/>
          <w:sz w:val="24"/>
          <w:szCs w:val="24"/>
          <w:lang w:val="en-US"/>
        </w:rPr>
      </w:pPr>
    </w:p>
    <w:p w:rsidR="00C407C7" w:rsidRDefault="00C407C7" w:rsidP="00C407C7">
      <w:pPr>
        <w:rPr>
          <w:rFonts w:ascii="Times New Roman" w:hAnsi="Times New Roman" w:cs="Times New Roman"/>
          <w:sz w:val="24"/>
          <w:szCs w:val="24"/>
          <w:lang w:val="en-US"/>
        </w:rPr>
      </w:pPr>
      <w:r w:rsidRPr="00C407C7">
        <w:rPr>
          <w:rFonts w:ascii="Times New Roman" w:hAnsi="Times New Roman" w:cs="Times New Roman"/>
          <w:sz w:val="24"/>
          <w:szCs w:val="24"/>
          <w:lang w:val="en-US"/>
        </w:rPr>
        <w:t xml:space="preserve"> What is non-verbal communication?</w:t>
      </w:r>
    </w:p>
    <w:p w:rsidR="00C407C7" w:rsidRPr="00C407C7" w:rsidRDefault="00C407C7" w:rsidP="00C407C7">
      <w:pPr>
        <w:rPr>
          <w:rFonts w:ascii="Times New Roman" w:hAnsi="Times New Roman" w:cs="Times New Roman"/>
          <w:sz w:val="24"/>
          <w:szCs w:val="24"/>
          <w:lang w:val="en-US"/>
        </w:rPr>
      </w:pPr>
    </w:p>
    <w:p w:rsidR="00C407C7" w:rsidRDefault="00C407C7" w:rsidP="00C407C7">
      <w:pPr>
        <w:rPr>
          <w:rFonts w:ascii="Times New Roman" w:hAnsi="Times New Roman" w:cs="Times New Roman"/>
          <w:sz w:val="24"/>
          <w:szCs w:val="24"/>
          <w:lang w:val="en-US"/>
        </w:rPr>
      </w:pPr>
      <w:r w:rsidRPr="00C407C7">
        <w:rPr>
          <w:rFonts w:ascii="Times New Roman" w:hAnsi="Times New Roman" w:cs="Times New Roman"/>
          <w:sz w:val="24"/>
          <w:szCs w:val="24"/>
          <w:lang w:val="en-US"/>
        </w:rPr>
        <w:t>Definition  “nonverbal communication involves those nonverbal stimuli in a communication setting that a</w:t>
      </w:r>
      <w:r>
        <w:rPr>
          <w:rFonts w:ascii="Times New Roman" w:hAnsi="Times New Roman" w:cs="Times New Roman"/>
          <w:sz w:val="24"/>
          <w:szCs w:val="24"/>
          <w:lang w:val="en-US"/>
        </w:rPr>
        <w:t xml:space="preserve">re generated by both the source </w:t>
      </w:r>
      <w:r w:rsidRPr="00C407C7">
        <w:rPr>
          <w:rFonts w:ascii="Times New Roman" w:hAnsi="Times New Roman" w:cs="Times New Roman"/>
          <w:sz w:val="24"/>
          <w:szCs w:val="24"/>
          <w:lang w:val="en-US"/>
        </w:rPr>
        <w:t>and his or her use of the environment and that have potential message value for the source or receiver.   Basically it is sending and receiving messages in a variety of ways without the use of verbal codes (words).  It is both intentional and unintentional.  Most speakers / listeners are not conscious of this.   It includes — but is not limited to:</w:t>
      </w:r>
    </w:p>
    <w:p w:rsidR="00C407C7" w:rsidRPr="00C407C7" w:rsidRDefault="00C407C7" w:rsidP="00C407C7">
      <w:pPr>
        <w:rPr>
          <w:rFonts w:ascii="Times New Roman" w:hAnsi="Times New Roman" w:cs="Times New Roman"/>
          <w:sz w:val="24"/>
          <w:szCs w:val="24"/>
          <w:lang w:val="en-US"/>
        </w:rPr>
      </w:pPr>
    </w:p>
    <w:p w:rsidR="00C407C7" w:rsidRPr="00C407C7" w:rsidRDefault="00C407C7" w:rsidP="00C407C7">
      <w:pPr>
        <w:rPr>
          <w:rFonts w:ascii="Times New Roman" w:hAnsi="Times New Roman" w:cs="Times New Roman"/>
          <w:i/>
          <w:sz w:val="24"/>
          <w:szCs w:val="24"/>
          <w:lang w:val="en-US"/>
        </w:rPr>
      </w:pPr>
      <w:proofErr w:type="gramStart"/>
      <w:r w:rsidRPr="00C407C7">
        <w:rPr>
          <w:rFonts w:ascii="Times New Roman" w:hAnsi="Times New Roman" w:cs="Times New Roman"/>
          <w:i/>
          <w:sz w:val="24"/>
          <w:szCs w:val="24"/>
          <w:lang w:val="en-US"/>
        </w:rPr>
        <w:t>touch</w:t>
      </w:r>
      <w:proofErr w:type="gramEnd"/>
    </w:p>
    <w:p w:rsidR="00C407C7" w:rsidRPr="00C407C7" w:rsidRDefault="00C407C7" w:rsidP="00C407C7">
      <w:pPr>
        <w:rPr>
          <w:rFonts w:ascii="Times New Roman" w:hAnsi="Times New Roman" w:cs="Times New Roman"/>
          <w:i/>
          <w:sz w:val="24"/>
          <w:szCs w:val="24"/>
          <w:lang w:val="en-US"/>
        </w:rPr>
      </w:pPr>
      <w:proofErr w:type="gramStart"/>
      <w:r w:rsidRPr="00C407C7">
        <w:rPr>
          <w:rFonts w:ascii="Times New Roman" w:hAnsi="Times New Roman" w:cs="Times New Roman"/>
          <w:i/>
          <w:sz w:val="24"/>
          <w:szCs w:val="24"/>
          <w:lang w:val="en-US"/>
        </w:rPr>
        <w:t>glance</w:t>
      </w:r>
      <w:proofErr w:type="gramEnd"/>
    </w:p>
    <w:p w:rsidR="00C407C7" w:rsidRPr="00C407C7" w:rsidRDefault="00C407C7" w:rsidP="00C407C7">
      <w:pPr>
        <w:rPr>
          <w:rFonts w:ascii="Times New Roman" w:hAnsi="Times New Roman" w:cs="Times New Roman"/>
          <w:i/>
          <w:sz w:val="24"/>
          <w:szCs w:val="24"/>
          <w:lang w:val="en-US"/>
        </w:rPr>
      </w:pPr>
      <w:proofErr w:type="gramStart"/>
      <w:r w:rsidRPr="00C407C7">
        <w:rPr>
          <w:rFonts w:ascii="Times New Roman" w:hAnsi="Times New Roman" w:cs="Times New Roman"/>
          <w:i/>
          <w:sz w:val="24"/>
          <w:szCs w:val="24"/>
          <w:lang w:val="en-US"/>
        </w:rPr>
        <w:t>eye</w:t>
      </w:r>
      <w:proofErr w:type="gramEnd"/>
      <w:r w:rsidRPr="00C407C7">
        <w:rPr>
          <w:rFonts w:ascii="Times New Roman" w:hAnsi="Times New Roman" w:cs="Times New Roman"/>
          <w:i/>
          <w:sz w:val="24"/>
          <w:szCs w:val="24"/>
          <w:lang w:val="en-US"/>
        </w:rPr>
        <w:t xml:space="preserve"> contact </w:t>
      </w:r>
    </w:p>
    <w:p w:rsidR="00C407C7" w:rsidRPr="00C407C7" w:rsidRDefault="00C407C7" w:rsidP="00C407C7">
      <w:pPr>
        <w:rPr>
          <w:rFonts w:ascii="Times New Roman" w:hAnsi="Times New Roman" w:cs="Times New Roman"/>
          <w:i/>
          <w:sz w:val="24"/>
          <w:szCs w:val="24"/>
          <w:lang w:val="en-US"/>
        </w:rPr>
      </w:pPr>
      <w:proofErr w:type="gramStart"/>
      <w:r w:rsidRPr="00C407C7">
        <w:rPr>
          <w:rFonts w:ascii="Times New Roman" w:hAnsi="Times New Roman" w:cs="Times New Roman"/>
          <w:i/>
          <w:sz w:val="24"/>
          <w:szCs w:val="24"/>
          <w:lang w:val="en-US"/>
        </w:rPr>
        <w:t>volume</w:t>
      </w:r>
      <w:proofErr w:type="gramEnd"/>
    </w:p>
    <w:p w:rsidR="00C407C7" w:rsidRPr="00C407C7" w:rsidRDefault="00C407C7" w:rsidP="00C407C7">
      <w:pPr>
        <w:rPr>
          <w:rFonts w:ascii="Times New Roman" w:hAnsi="Times New Roman" w:cs="Times New Roman"/>
          <w:i/>
          <w:sz w:val="24"/>
          <w:szCs w:val="24"/>
          <w:lang w:val="en-US"/>
        </w:rPr>
      </w:pPr>
      <w:proofErr w:type="gramStart"/>
      <w:r w:rsidRPr="00C407C7">
        <w:rPr>
          <w:rFonts w:ascii="Times New Roman" w:hAnsi="Times New Roman" w:cs="Times New Roman"/>
          <w:i/>
          <w:sz w:val="24"/>
          <w:szCs w:val="24"/>
          <w:lang w:val="en-US"/>
        </w:rPr>
        <w:t>vocal</w:t>
      </w:r>
      <w:proofErr w:type="gramEnd"/>
      <w:r w:rsidRPr="00C407C7">
        <w:rPr>
          <w:rFonts w:ascii="Times New Roman" w:hAnsi="Times New Roman" w:cs="Times New Roman"/>
          <w:i/>
          <w:sz w:val="24"/>
          <w:szCs w:val="24"/>
          <w:lang w:val="en-US"/>
        </w:rPr>
        <w:t xml:space="preserve"> nuance</w:t>
      </w:r>
    </w:p>
    <w:p w:rsidR="00C407C7" w:rsidRPr="00C407C7" w:rsidRDefault="00C407C7" w:rsidP="00C407C7">
      <w:pPr>
        <w:rPr>
          <w:rFonts w:ascii="Times New Roman" w:hAnsi="Times New Roman" w:cs="Times New Roman"/>
          <w:i/>
          <w:sz w:val="24"/>
          <w:szCs w:val="24"/>
          <w:lang w:val="en-US"/>
        </w:rPr>
      </w:pPr>
      <w:proofErr w:type="gramStart"/>
      <w:r w:rsidRPr="00C407C7">
        <w:rPr>
          <w:rFonts w:ascii="Times New Roman" w:hAnsi="Times New Roman" w:cs="Times New Roman"/>
          <w:i/>
          <w:sz w:val="24"/>
          <w:szCs w:val="24"/>
          <w:lang w:val="en-US"/>
        </w:rPr>
        <w:t>proximity</w:t>
      </w:r>
      <w:proofErr w:type="gramEnd"/>
    </w:p>
    <w:p w:rsidR="00C407C7" w:rsidRPr="00C407C7" w:rsidRDefault="00C407C7" w:rsidP="00C407C7">
      <w:pPr>
        <w:rPr>
          <w:rFonts w:ascii="Times New Roman" w:hAnsi="Times New Roman" w:cs="Times New Roman"/>
          <w:i/>
          <w:sz w:val="24"/>
          <w:szCs w:val="24"/>
          <w:lang w:val="en-US"/>
        </w:rPr>
      </w:pPr>
      <w:proofErr w:type="gramStart"/>
      <w:r w:rsidRPr="00C407C7">
        <w:rPr>
          <w:rFonts w:ascii="Times New Roman" w:hAnsi="Times New Roman" w:cs="Times New Roman"/>
          <w:i/>
          <w:sz w:val="24"/>
          <w:szCs w:val="24"/>
          <w:lang w:val="en-US"/>
        </w:rPr>
        <w:t>gestures</w:t>
      </w:r>
      <w:proofErr w:type="gramEnd"/>
    </w:p>
    <w:p w:rsidR="00C407C7" w:rsidRPr="00C407C7" w:rsidRDefault="00C407C7" w:rsidP="00C407C7">
      <w:pPr>
        <w:rPr>
          <w:rFonts w:ascii="Times New Roman" w:hAnsi="Times New Roman" w:cs="Times New Roman"/>
          <w:i/>
          <w:sz w:val="24"/>
          <w:szCs w:val="24"/>
          <w:lang w:val="en-US"/>
        </w:rPr>
      </w:pPr>
      <w:proofErr w:type="gramStart"/>
      <w:r w:rsidRPr="00C407C7">
        <w:rPr>
          <w:rFonts w:ascii="Times New Roman" w:hAnsi="Times New Roman" w:cs="Times New Roman"/>
          <w:i/>
          <w:sz w:val="24"/>
          <w:szCs w:val="24"/>
          <w:lang w:val="en-US"/>
        </w:rPr>
        <w:t>facial</w:t>
      </w:r>
      <w:proofErr w:type="gramEnd"/>
      <w:r w:rsidRPr="00C407C7">
        <w:rPr>
          <w:rFonts w:ascii="Times New Roman" w:hAnsi="Times New Roman" w:cs="Times New Roman"/>
          <w:i/>
          <w:sz w:val="24"/>
          <w:szCs w:val="24"/>
          <w:lang w:val="en-US"/>
        </w:rPr>
        <w:t xml:space="preserve"> expression ? </w:t>
      </w:r>
      <w:proofErr w:type="gramStart"/>
      <w:r w:rsidRPr="00C407C7">
        <w:rPr>
          <w:rFonts w:ascii="Times New Roman" w:hAnsi="Times New Roman" w:cs="Times New Roman"/>
          <w:i/>
          <w:sz w:val="24"/>
          <w:szCs w:val="24"/>
          <w:lang w:val="en-US"/>
        </w:rPr>
        <w:t>pause</w:t>
      </w:r>
      <w:proofErr w:type="gramEnd"/>
      <w:r w:rsidRPr="00C407C7">
        <w:rPr>
          <w:rFonts w:ascii="Times New Roman" w:hAnsi="Times New Roman" w:cs="Times New Roman"/>
          <w:i/>
          <w:sz w:val="24"/>
          <w:szCs w:val="24"/>
          <w:lang w:val="en-US"/>
        </w:rPr>
        <w:t xml:space="preserve"> </w:t>
      </w:r>
    </w:p>
    <w:p w:rsidR="00C407C7" w:rsidRPr="00C407C7" w:rsidRDefault="00C407C7" w:rsidP="00C407C7">
      <w:pPr>
        <w:rPr>
          <w:rFonts w:ascii="Times New Roman" w:hAnsi="Times New Roman" w:cs="Times New Roman"/>
          <w:i/>
          <w:sz w:val="24"/>
          <w:szCs w:val="24"/>
          <w:lang w:val="en-US"/>
        </w:rPr>
      </w:pPr>
      <w:proofErr w:type="gramStart"/>
      <w:r w:rsidRPr="00C407C7">
        <w:rPr>
          <w:rFonts w:ascii="Times New Roman" w:hAnsi="Times New Roman" w:cs="Times New Roman"/>
          <w:i/>
          <w:sz w:val="24"/>
          <w:szCs w:val="24"/>
          <w:lang w:val="en-US"/>
        </w:rPr>
        <w:t>intonation</w:t>
      </w:r>
      <w:proofErr w:type="gramEnd"/>
    </w:p>
    <w:p w:rsidR="00C407C7" w:rsidRPr="00C407C7" w:rsidRDefault="00C407C7" w:rsidP="00C407C7">
      <w:pPr>
        <w:rPr>
          <w:rFonts w:ascii="Times New Roman" w:hAnsi="Times New Roman" w:cs="Times New Roman"/>
          <w:i/>
          <w:sz w:val="24"/>
          <w:szCs w:val="24"/>
          <w:lang w:val="en-US"/>
        </w:rPr>
      </w:pPr>
      <w:proofErr w:type="gramStart"/>
      <w:r w:rsidRPr="00C407C7">
        <w:rPr>
          <w:rFonts w:ascii="Times New Roman" w:hAnsi="Times New Roman" w:cs="Times New Roman"/>
          <w:i/>
          <w:sz w:val="24"/>
          <w:szCs w:val="24"/>
          <w:lang w:val="en-US"/>
        </w:rPr>
        <w:t>dress</w:t>
      </w:r>
      <w:proofErr w:type="gramEnd"/>
    </w:p>
    <w:p w:rsidR="00C407C7" w:rsidRPr="00C407C7" w:rsidRDefault="00C407C7" w:rsidP="00C407C7">
      <w:pPr>
        <w:rPr>
          <w:rFonts w:ascii="Times New Roman" w:hAnsi="Times New Roman" w:cs="Times New Roman"/>
          <w:i/>
          <w:sz w:val="24"/>
          <w:szCs w:val="24"/>
          <w:lang w:val="en-US"/>
        </w:rPr>
      </w:pPr>
      <w:proofErr w:type="gramStart"/>
      <w:r w:rsidRPr="00C407C7">
        <w:rPr>
          <w:rFonts w:ascii="Times New Roman" w:hAnsi="Times New Roman" w:cs="Times New Roman"/>
          <w:i/>
          <w:sz w:val="24"/>
          <w:szCs w:val="24"/>
          <w:lang w:val="en-US"/>
        </w:rPr>
        <w:t>posture</w:t>
      </w:r>
      <w:proofErr w:type="gramEnd"/>
    </w:p>
    <w:p w:rsidR="00C407C7" w:rsidRPr="00C407C7" w:rsidRDefault="00C407C7" w:rsidP="00C407C7">
      <w:pPr>
        <w:rPr>
          <w:rFonts w:ascii="Times New Roman" w:hAnsi="Times New Roman" w:cs="Times New Roman"/>
          <w:i/>
          <w:sz w:val="24"/>
          <w:szCs w:val="24"/>
          <w:lang w:val="en-US"/>
        </w:rPr>
      </w:pPr>
      <w:proofErr w:type="gramStart"/>
      <w:r w:rsidRPr="00C407C7">
        <w:rPr>
          <w:rFonts w:ascii="Times New Roman" w:hAnsi="Times New Roman" w:cs="Times New Roman"/>
          <w:i/>
          <w:sz w:val="24"/>
          <w:szCs w:val="24"/>
          <w:lang w:val="en-US"/>
        </w:rPr>
        <w:t>word</w:t>
      </w:r>
      <w:proofErr w:type="gramEnd"/>
      <w:r w:rsidRPr="00C407C7">
        <w:rPr>
          <w:rFonts w:ascii="Times New Roman" w:hAnsi="Times New Roman" w:cs="Times New Roman"/>
          <w:i/>
          <w:sz w:val="24"/>
          <w:szCs w:val="24"/>
          <w:lang w:val="en-US"/>
        </w:rPr>
        <w:t xml:space="preserve"> choice and syntax</w:t>
      </w:r>
    </w:p>
    <w:p w:rsidR="00C407C7" w:rsidRPr="00C407C7" w:rsidRDefault="00C407C7" w:rsidP="00C407C7">
      <w:pPr>
        <w:rPr>
          <w:rFonts w:ascii="Times New Roman" w:hAnsi="Times New Roman" w:cs="Times New Roman"/>
          <w:i/>
          <w:sz w:val="24"/>
          <w:szCs w:val="24"/>
          <w:lang w:val="en-US"/>
        </w:rPr>
      </w:pPr>
      <w:proofErr w:type="gramStart"/>
      <w:r w:rsidRPr="00C407C7">
        <w:rPr>
          <w:rFonts w:ascii="Times New Roman" w:hAnsi="Times New Roman" w:cs="Times New Roman"/>
          <w:i/>
          <w:sz w:val="24"/>
          <w:szCs w:val="24"/>
          <w:lang w:val="en-US"/>
        </w:rPr>
        <w:t>sounds</w:t>
      </w:r>
      <w:proofErr w:type="gramEnd"/>
      <w:r w:rsidRPr="00C407C7">
        <w:rPr>
          <w:rFonts w:ascii="Times New Roman" w:hAnsi="Times New Roman" w:cs="Times New Roman"/>
          <w:i/>
          <w:sz w:val="24"/>
          <w:szCs w:val="24"/>
          <w:lang w:val="en-US"/>
        </w:rPr>
        <w:t xml:space="preserve"> (paralanguage)</w:t>
      </w:r>
    </w:p>
    <w:p w:rsidR="00C407C7" w:rsidRPr="00C407C7" w:rsidRDefault="00C407C7" w:rsidP="00C407C7">
      <w:pPr>
        <w:rPr>
          <w:rFonts w:ascii="Times New Roman" w:hAnsi="Times New Roman" w:cs="Times New Roman"/>
          <w:sz w:val="24"/>
          <w:szCs w:val="24"/>
          <w:lang w:val="en-US"/>
        </w:rPr>
      </w:pPr>
    </w:p>
    <w:p w:rsidR="00C407C7" w:rsidRPr="00C407C7" w:rsidRDefault="00C407C7" w:rsidP="00C407C7">
      <w:pPr>
        <w:rPr>
          <w:rFonts w:ascii="Times New Roman" w:hAnsi="Times New Roman" w:cs="Times New Roman"/>
          <w:sz w:val="24"/>
          <w:szCs w:val="24"/>
          <w:lang w:val="en-US"/>
        </w:rPr>
      </w:pPr>
      <w:r w:rsidRPr="00C407C7">
        <w:rPr>
          <w:rFonts w:ascii="Times New Roman" w:hAnsi="Times New Roman" w:cs="Times New Roman"/>
          <w:sz w:val="24"/>
          <w:szCs w:val="24"/>
          <w:lang w:val="en-US"/>
        </w:rPr>
        <w:t xml:space="preserve">Broadly speaking, there are two basic categories of non-verbal language: </w:t>
      </w:r>
    </w:p>
    <w:p w:rsidR="00C407C7" w:rsidRPr="00C407C7" w:rsidRDefault="00C407C7" w:rsidP="00C407C7">
      <w:pPr>
        <w:rPr>
          <w:rFonts w:ascii="Times New Roman" w:hAnsi="Times New Roman" w:cs="Times New Roman"/>
          <w:sz w:val="24"/>
          <w:szCs w:val="24"/>
          <w:lang w:val="en-US"/>
        </w:rPr>
      </w:pPr>
      <w:r w:rsidRPr="00C407C7">
        <w:rPr>
          <w:rFonts w:ascii="Times New Roman" w:hAnsi="Times New Roman" w:cs="Times New Roman"/>
          <w:sz w:val="24"/>
          <w:szCs w:val="24"/>
          <w:lang w:val="en-US"/>
        </w:rPr>
        <w:t xml:space="preserve">        </w:t>
      </w:r>
      <w:proofErr w:type="gramStart"/>
      <w:r w:rsidRPr="00C407C7">
        <w:rPr>
          <w:rFonts w:ascii="Times New Roman" w:hAnsi="Times New Roman" w:cs="Times New Roman"/>
          <w:sz w:val="24"/>
          <w:szCs w:val="24"/>
          <w:lang w:val="en-US"/>
        </w:rPr>
        <w:t>nonverbal</w:t>
      </w:r>
      <w:proofErr w:type="gramEnd"/>
      <w:r w:rsidRPr="00C407C7">
        <w:rPr>
          <w:rFonts w:ascii="Times New Roman" w:hAnsi="Times New Roman" w:cs="Times New Roman"/>
          <w:sz w:val="24"/>
          <w:szCs w:val="24"/>
          <w:lang w:val="en-US"/>
        </w:rPr>
        <w:t xml:space="preserve"> messages produced by the body; </w:t>
      </w:r>
    </w:p>
    <w:p w:rsidR="00C407C7" w:rsidRPr="00C407C7" w:rsidRDefault="00C407C7" w:rsidP="00C407C7">
      <w:pPr>
        <w:rPr>
          <w:rFonts w:ascii="Times New Roman" w:hAnsi="Times New Roman" w:cs="Times New Roman"/>
          <w:sz w:val="24"/>
          <w:szCs w:val="24"/>
          <w:lang w:val="en-US"/>
        </w:rPr>
      </w:pPr>
      <w:r w:rsidRPr="00C407C7">
        <w:rPr>
          <w:rFonts w:ascii="Times New Roman" w:hAnsi="Times New Roman" w:cs="Times New Roman"/>
          <w:sz w:val="24"/>
          <w:szCs w:val="24"/>
          <w:lang w:val="en-US"/>
        </w:rPr>
        <w:t xml:space="preserve">        </w:t>
      </w:r>
      <w:proofErr w:type="gramStart"/>
      <w:r w:rsidRPr="00C407C7">
        <w:rPr>
          <w:rFonts w:ascii="Times New Roman" w:hAnsi="Times New Roman" w:cs="Times New Roman"/>
          <w:sz w:val="24"/>
          <w:szCs w:val="24"/>
          <w:lang w:val="en-US"/>
        </w:rPr>
        <w:t>nonverbal</w:t>
      </w:r>
      <w:proofErr w:type="gramEnd"/>
      <w:r w:rsidRPr="00C407C7">
        <w:rPr>
          <w:rFonts w:ascii="Times New Roman" w:hAnsi="Times New Roman" w:cs="Times New Roman"/>
          <w:sz w:val="24"/>
          <w:szCs w:val="24"/>
          <w:lang w:val="en-US"/>
        </w:rPr>
        <w:t xml:space="preserve"> messages produced by the broad setting (time, space, silence)</w:t>
      </w:r>
    </w:p>
    <w:p w:rsidR="00C407C7" w:rsidRPr="00C407C7" w:rsidRDefault="00C407C7" w:rsidP="00C407C7">
      <w:pPr>
        <w:rPr>
          <w:rFonts w:ascii="Times New Roman" w:hAnsi="Times New Roman" w:cs="Times New Roman"/>
          <w:sz w:val="24"/>
          <w:szCs w:val="24"/>
          <w:lang w:val="en-US"/>
        </w:rPr>
      </w:pPr>
    </w:p>
    <w:p w:rsidR="00C407C7" w:rsidRPr="00C407C7" w:rsidRDefault="00C407C7" w:rsidP="00C407C7">
      <w:pPr>
        <w:rPr>
          <w:rFonts w:ascii="Times New Roman" w:hAnsi="Times New Roman" w:cs="Times New Roman"/>
          <w:sz w:val="24"/>
          <w:szCs w:val="24"/>
          <w:lang w:val="en-US"/>
        </w:rPr>
      </w:pPr>
      <w:r w:rsidRPr="00C407C7">
        <w:rPr>
          <w:rFonts w:ascii="Times New Roman" w:hAnsi="Times New Roman" w:cs="Times New Roman"/>
          <w:sz w:val="24"/>
          <w:szCs w:val="24"/>
          <w:lang w:val="en-US"/>
        </w:rPr>
        <w:t>Why is non-verbal communication important?</w:t>
      </w:r>
    </w:p>
    <w:p w:rsidR="00C407C7" w:rsidRPr="00C407C7" w:rsidRDefault="00C407C7" w:rsidP="00C407C7">
      <w:pPr>
        <w:rPr>
          <w:rFonts w:ascii="Times New Roman" w:hAnsi="Times New Roman" w:cs="Times New Roman"/>
          <w:sz w:val="24"/>
          <w:szCs w:val="24"/>
          <w:lang w:val="en-US"/>
        </w:rPr>
      </w:pPr>
      <w:r w:rsidRPr="00C407C7">
        <w:rPr>
          <w:rFonts w:ascii="Times New Roman" w:hAnsi="Times New Roman" w:cs="Times New Roman"/>
          <w:sz w:val="24"/>
          <w:szCs w:val="24"/>
          <w:lang w:val="en-US"/>
        </w:rPr>
        <w:t xml:space="preserve">Basically, it is one of the key aspects of communication (and especially important in a high-context culture).  It has multiple functions: </w:t>
      </w:r>
    </w:p>
    <w:p w:rsidR="00C407C7" w:rsidRPr="00C407C7" w:rsidRDefault="00C407C7" w:rsidP="00C407C7">
      <w:pPr>
        <w:rPr>
          <w:rFonts w:ascii="Times New Roman" w:hAnsi="Times New Roman" w:cs="Times New Roman"/>
          <w:sz w:val="24"/>
          <w:szCs w:val="24"/>
          <w:lang w:val="en-US"/>
        </w:rPr>
      </w:pPr>
      <w:r w:rsidRPr="00C407C7">
        <w:rPr>
          <w:rFonts w:ascii="Times New Roman" w:hAnsi="Times New Roman" w:cs="Times New Roman"/>
          <w:sz w:val="24"/>
          <w:szCs w:val="24"/>
          <w:lang w:val="en-US"/>
        </w:rPr>
        <w:t xml:space="preserve"> </w:t>
      </w:r>
    </w:p>
    <w:p w:rsidR="00C407C7" w:rsidRPr="00C407C7" w:rsidRDefault="00C407C7" w:rsidP="00C407C7">
      <w:pPr>
        <w:rPr>
          <w:rFonts w:ascii="Times New Roman" w:hAnsi="Times New Roman" w:cs="Times New Roman"/>
          <w:sz w:val="24"/>
          <w:szCs w:val="24"/>
          <w:lang w:val="en-US"/>
        </w:rPr>
      </w:pPr>
      <w:proofErr w:type="gramStart"/>
      <w:r w:rsidRPr="00C407C7">
        <w:rPr>
          <w:rFonts w:ascii="Times New Roman" w:hAnsi="Times New Roman" w:cs="Times New Roman"/>
          <w:sz w:val="24"/>
          <w:szCs w:val="24"/>
          <w:lang w:val="en-US"/>
        </w:rPr>
        <w:t>Used to repeat the verbal message (e.g. point in a direction while stating directions.</w:t>
      </w:r>
      <w:proofErr w:type="gramEnd"/>
    </w:p>
    <w:p w:rsidR="00C407C7" w:rsidRPr="00C407C7" w:rsidRDefault="00C407C7" w:rsidP="00C407C7">
      <w:pPr>
        <w:rPr>
          <w:rFonts w:ascii="Times New Roman" w:hAnsi="Times New Roman" w:cs="Times New Roman"/>
          <w:sz w:val="24"/>
          <w:szCs w:val="24"/>
          <w:lang w:val="en-US"/>
        </w:rPr>
      </w:pPr>
      <w:proofErr w:type="gramStart"/>
      <w:r w:rsidRPr="00C407C7">
        <w:rPr>
          <w:rFonts w:ascii="Times New Roman" w:hAnsi="Times New Roman" w:cs="Times New Roman"/>
          <w:sz w:val="24"/>
          <w:szCs w:val="24"/>
          <w:lang w:val="en-US"/>
        </w:rPr>
        <w:t>Often used to accent a verbal message.</w:t>
      </w:r>
      <w:proofErr w:type="gramEnd"/>
      <w:r w:rsidRPr="00C407C7">
        <w:rPr>
          <w:rFonts w:ascii="Times New Roman" w:hAnsi="Times New Roman" w:cs="Times New Roman"/>
          <w:sz w:val="24"/>
          <w:szCs w:val="24"/>
          <w:lang w:val="en-US"/>
        </w:rPr>
        <w:t xml:space="preserve"> (</w:t>
      </w:r>
      <w:proofErr w:type="gramStart"/>
      <w:r w:rsidRPr="00C407C7">
        <w:rPr>
          <w:rFonts w:ascii="Times New Roman" w:hAnsi="Times New Roman" w:cs="Times New Roman"/>
          <w:sz w:val="24"/>
          <w:szCs w:val="24"/>
          <w:lang w:val="en-US"/>
        </w:rPr>
        <w:t>e.g</w:t>
      </w:r>
      <w:proofErr w:type="gramEnd"/>
      <w:r w:rsidRPr="00C407C7">
        <w:rPr>
          <w:rFonts w:ascii="Times New Roman" w:hAnsi="Times New Roman" w:cs="Times New Roman"/>
          <w:sz w:val="24"/>
          <w:szCs w:val="24"/>
          <w:lang w:val="en-US"/>
        </w:rPr>
        <w:t>. verbal tone indicates the actual meaning of the specific words).</w:t>
      </w:r>
    </w:p>
    <w:p w:rsidR="00C407C7" w:rsidRPr="00C407C7" w:rsidRDefault="00C407C7" w:rsidP="00C407C7">
      <w:pPr>
        <w:rPr>
          <w:rFonts w:ascii="Times New Roman" w:hAnsi="Times New Roman" w:cs="Times New Roman"/>
          <w:sz w:val="24"/>
          <w:szCs w:val="24"/>
          <w:lang w:val="en-US"/>
        </w:rPr>
      </w:pPr>
      <w:r w:rsidRPr="00C407C7">
        <w:rPr>
          <w:rFonts w:ascii="Times New Roman" w:hAnsi="Times New Roman" w:cs="Times New Roman"/>
          <w:sz w:val="24"/>
          <w:szCs w:val="24"/>
          <w:lang w:val="en-US"/>
        </w:rPr>
        <w:t>Often complement the verbal message but also may contradict.  E.g.: a nod reinforces a positive message (among Americans); a “wink” may contradict a stated positive message.</w:t>
      </w:r>
    </w:p>
    <w:p w:rsidR="00C407C7" w:rsidRPr="00C407C7" w:rsidRDefault="00C407C7" w:rsidP="00C407C7">
      <w:pPr>
        <w:rPr>
          <w:rFonts w:ascii="Times New Roman" w:hAnsi="Times New Roman" w:cs="Times New Roman"/>
          <w:sz w:val="24"/>
          <w:szCs w:val="24"/>
          <w:lang w:val="en-US"/>
        </w:rPr>
      </w:pPr>
      <w:r w:rsidRPr="00C407C7">
        <w:rPr>
          <w:rFonts w:ascii="Times New Roman" w:hAnsi="Times New Roman" w:cs="Times New Roman"/>
          <w:sz w:val="24"/>
          <w:szCs w:val="24"/>
          <w:lang w:val="en-US"/>
        </w:rPr>
        <w:t>Regulate interactions (non-verbal cues covey when the other person should speak or not speak).</w:t>
      </w:r>
    </w:p>
    <w:p w:rsidR="00C407C7" w:rsidRPr="00C407C7" w:rsidRDefault="00C407C7" w:rsidP="00C407C7">
      <w:pPr>
        <w:rPr>
          <w:rFonts w:ascii="Times New Roman" w:hAnsi="Times New Roman" w:cs="Times New Roman"/>
          <w:sz w:val="24"/>
          <w:szCs w:val="24"/>
          <w:lang w:val="en-US"/>
        </w:rPr>
      </w:pPr>
      <w:r w:rsidRPr="00C407C7">
        <w:rPr>
          <w:rFonts w:ascii="Times New Roman" w:hAnsi="Times New Roman" w:cs="Times New Roman"/>
          <w:sz w:val="24"/>
          <w:szCs w:val="24"/>
          <w:lang w:val="en-US"/>
        </w:rPr>
        <w:t>May substitute for the verbal message (especially if it is blocked by noise, interruption, etc) — i.e. gestures (finger to lips to indicate need for quiet), facial expressions (i.e. a nod instead of a yes).</w:t>
      </w:r>
    </w:p>
    <w:p w:rsidR="00C407C7" w:rsidRPr="00C407C7" w:rsidRDefault="00C407C7" w:rsidP="00C407C7">
      <w:pPr>
        <w:rPr>
          <w:rFonts w:ascii="Times New Roman" w:hAnsi="Times New Roman" w:cs="Times New Roman"/>
          <w:sz w:val="24"/>
          <w:szCs w:val="24"/>
          <w:lang w:val="en-US"/>
        </w:rPr>
      </w:pPr>
      <w:r w:rsidRPr="00C407C7">
        <w:rPr>
          <w:rFonts w:ascii="Times New Roman" w:hAnsi="Times New Roman" w:cs="Times New Roman"/>
          <w:sz w:val="24"/>
          <w:szCs w:val="24"/>
          <w:lang w:val="en-US"/>
        </w:rPr>
        <w:t>Note the implications of the proverb: “Actions speak louder than words.”  In essence, this underscores the importance of non-verbal communication.  Non-verbal communication is especially significant in intercultural situations. Probably non-verbal differences account for typical difficulties in communicating.</w:t>
      </w:r>
    </w:p>
    <w:p w:rsidR="00C407C7" w:rsidRPr="00C407C7" w:rsidRDefault="00C407C7" w:rsidP="00C407C7">
      <w:pPr>
        <w:rPr>
          <w:rFonts w:ascii="Times New Roman" w:hAnsi="Times New Roman" w:cs="Times New Roman"/>
          <w:sz w:val="24"/>
          <w:szCs w:val="24"/>
          <w:lang w:val="en-US"/>
        </w:rPr>
      </w:pPr>
    </w:p>
    <w:p w:rsidR="00C407C7" w:rsidRPr="00C407C7" w:rsidRDefault="00C407C7" w:rsidP="00C407C7">
      <w:pPr>
        <w:rPr>
          <w:rFonts w:ascii="Times New Roman" w:hAnsi="Times New Roman" w:cs="Times New Roman"/>
          <w:sz w:val="24"/>
          <w:szCs w:val="24"/>
          <w:lang w:val="en-US"/>
        </w:rPr>
      </w:pPr>
      <w:r w:rsidRPr="00C407C7">
        <w:rPr>
          <w:rFonts w:ascii="Times New Roman" w:hAnsi="Times New Roman" w:cs="Times New Roman"/>
          <w:sz w:val="24"/>
          <w:szCs w:val="24"/>
          <w:lang w:val="en-US"/>
        </w:rPr>
        <w:lastRenderedPageBreak/>
        <w:t>Cultural Differences in Non-verbal Communication</w:t>
      </w:r>
    </w:p>
    <w:p w:rsidR="00C407C7" w:rsidRPr="00C407C7" w:rsidRDefault="00C407C7" w:rsidP="00C407C7">
      <w:pPr>
        <w:rPr>
          <w:rFonts w:ascii="Times New Roman" w:hAnsi="Times New Roman" w:cs="Times New Roman"/>
          <w:sz w:val="24"/>
          <w:szCs w:val="24"/>
          <w:u w:val="single"/>
          <w:lang w:val="en-US"/>
        </w:rPr>
      </w:pPr>
    </w:p>
    <w:p w:rsidR="00C407C7" w:rsidRDefault="00C407C7" w:rsidP="00C407C7">
      <w:pPr>
        <w:rPr>
          <w:rFonts w:ascii="Times New Roman" w:hAnsi="Times New Roman" w:cs="Times New Roman"/>
          <w:sz w:val="24"/>
          <w:szCs w:val="24"/>
          <w:u w:val="single"/>
          <w:lang w:val="en-US"/>
        </w:rPr>
      </w:pPr>
      <w:r w:rsidRPr="00C407C7">
        <w:rPr>
          <w:rFonts w:ascii="Times New Roman" w:hAnsi="Times New Roman" w:cs="Times New Roman"/>
          <w:sz w:val="24"/>
          <w:szCs w:val="24"/>
          <w:u w:val="single"/>
          <w:lang w:val="en-US"/>
        </w:rPr>
        <w:t>General Appearance and Dress</w:t>
      </w:r>
    </w:p>
    <w:p w:rsidR="00C407C7" w:rsidRPr="00C407C7" w:rsidRDefault="00C407C7" w:rsidP="00C407C7">
      <w:pPr>
        <w:rPr>
          <w:rFonts w:ascii="Times New Roman" w:hAnsi="Times New Roman" w:cs="Times New Roman"/>
          <w:sz w:val="24"/>
          <w:szCs w:val="24"/>
          <w:u w:val="single"/>
          <w:lang w:val="en-US"/>
        </w:rPr>
      </w:pPr>
    </w:p>
    <w:p w:rsidR="00C407C7" w:rsidRPr="00C407C7" w:rsidRDefault="00C407C7" w:rsidP="00C407C7">
      <w:pPr>
        <w:rPr>
          <w:rFonts w:ascii="Times New Roman" w:hAnsi="Times New Roman" w:cs="Times New Roman"/>
          <w:sz w:val="24"/>
          <w:szCs w:val="24"/>
          <w:lang w:val="en-US"/>
        </w:rPr>
      </w:pPr>
      <w:r w:rsidRPr="00C407C7">
        <w:rPr>
          <w:rFonts w:ascii="Times New Roman" w:hAnsi="Times New Roman" w:cs="Times New Roman"/>
          <w:sz w:val="24"/>
          <w:szCs w:val="24"/>
          <w:lang w:val="en-US"/>
        </w:rPr>
        <w:t xml:space="preserve">All cultures are concerned for how they look and make </w:t>
      </w:r>
      <w:r w:rsidRPr="00C407C7">
        <w:rPr>
          <w:rFonts w:ascii="Times New Roman" w:hAnsi="Times New Roman" w:cs="Times New Roman"/>
          <w:sz w:val="24"/>
          <w:szCs w:val="24"/>
          <w:lang w:val="en-US"/>
        </w:rPr>
        <w:t>judgments</w:t>
      </w:r>
      <w:r w:rsidRPr="00C407C7">
        <w:rPr>
          <w:rFonts w:ascii="Times New Roman" w:hAnsi="Times New Roman" w:cs="Times New Roman"/>
          <w:sz w:val="24"/>
          <w:szCs w:val="24"/>
          <w:lang w:val="en-US"/>
        </w:rPr>
        <w:t xml:space="preserve"> based on looks and dress.  Americans, for instance, appear almost obsessed with dress and personal attractiveness.  Consider differing cultural standards on what is attractive in dress and on what constitutes modesty. Note ways dress is used as a sign of status?</w:t>
      </w:r>
    </w:p>
    <w:p w:rsidR="00C407C7" w:rsidRPr="00C407C7" w:rsidRDefault="00C407C7" w:rsidP="00C407C7">
      <w:pPr>
        <w:rPr>
          <w:rFonts w:ascii="Times New Roman" w:hAnsi="Times New Roman" w:cs="Times New Roman"/>
          <w:sz w:val="24"/>
          <w:szCs w:val="24"/>
          <w:u w:val="single"/>
          <w:lang w:val="en-US"/>
        </w:rPr>
      </w:pPr>
    </w:p>
    <w:p w:rsidR="00C407C7" w:rsidRDefault="00C407C7" w:rsidP="00C407C7">
      <w:pPr>
        <w:rPr>
          <w:rFonts w:ascii="Times New Roman" w:hAnsi="Times New Roman" w:cs="Times New Roman"/>
          <w:sz w:val="24"/>
          <w:szCs w:val="24"/>
          <w:u w:val="single"/>
          <w:lang w:val="en-US"/>
        </w:rPr>
      </w:pPr>
      <w:r w:rsidRPr="00C407C7">
        <w:rPr>
          <w:rFonts w:ascii="Times New Roman" w:hAnsi="Times New Roman" w:cs="Times New Roman"/>
          <w:sz w:val="24"/>
          <w:szCs w:val="24"/>
          <w:u w:val="single"/>
          <w:lang w:val="en-US"/>
        </w:rPr>
        <w:t>Body Movement</w:t>
      </w:r>
    </w:p>
    <w:p w:rsidR="00C407C7" w:rsidRPr="00C407C7" w:rsidRDefault="00C407C7" w:rsidP="00C407C7">
      <w:pPr>
        <w:rPr>
          <w:rFonts w:ascii="Times New Roman" w:hAnsi="Times New Roman" w:cs="Times New Roman"/>
          <w:sz w:val="24"/>
          <w:szCs w:val="24"/>
          <w:u w:val="single"/>
          <w:lang w:val="en-US"/>
        </w:rPr>
      </w:pPr>
    </w:p>
    <w:p w:rsidR="00C407C7" w:rsidRPr="00C407C7" w:rsidRDefault="00C407C7" w:rsidP="00C407C7">
      <w:pPr>
        <w:rPr>
          <w:rFonts w:ascii="Times New Roman" w:hAnsi="Times New Roman" w:cs="Times New Roman"/>
          <w:sz w:val="24"/>
          <w:szCs w:val="24"/>
          <w:lang w:val="en-US"/>
        </w:rPr>
      </w:pPr>
      <w:r w:rsidRPr="00C407C7">
        <w:rPr>
          <w:rFonts w:ascii="Times New Roman" w:hAnsi="Times New Roman" w:cs="Times New Roman"/>
          <w:sz w:val="24"/>
          <w:szCs w:val="24"/>
          <w:lang w:val="en-US"/>
        </w:rPr>
        <w:t>We send information on attitude toward person (facing or leaning towards another), emotional statue (tapping fingers, jiggling coins), and desire to control the environment (moving towards or away from a person).</w:t>
      </w:r>
    </w:p>
    <w:p w:rsidR="00C407C7" w:rsidRPr="00C407C7" w:rsidRDefault="00C407C7" w:rsidP="00C407C7">
      <w:pPr>
        <w:rPr>
          <w:rFonts w:ascii="Times New Roman" w:hAnsi="Times New Roman" w:cs="Times New Roman"/>
          <w:sz w:val="24"/>
          <w:szCs w:val="24"/>
          <w:lang w:val="en-US"/>
        </w:rPr>
      </w:pPr>
    </w:p>
    <w:p w:rsidR="00C407C7" w:rsidRPr="00C407C7" w:rsidRDefault="00C407C7" w:rsidP="00C407C7">
      <w:pPr>
        <w:rPr>
          <w:rFonts w:ascii="Times New Roman" w:hAnsi="Times New Roman" w:cs="Times New Roman"/>
          <w:sz w:val="24"/>
          <w:szCs w:val="24"/>
          <w:lang w:val="en-US"/>
        </w:rPr>
      </w:pPr>
      <w:r w:rsidRPr="00C407C7">
        <w:rPr>
          <w:rFonts w:ascii="Times New Roman" w:hAnsi="Times New Roman" w:cs="Times New Roman"/>
          <w:sz w:val="24"/>
          <w:szCs w:val="24"/>
          <w:lang w:val="en-US"/>
        </w:rPr>
        <w:t xml:space="preserve">More than 700,000 possible motions we can make — so impossible to categorize them all!  But just need to be aware the body movement and position is a key ingredient in sending messages. </w:t>
      </w:r>
    </w:p>
    <w:p w:rsidR="00C407C7" w:rsidRPr="00C407C7" w:rsidRDefault="00C407C7" w:rsidP="00C407C7">
      <w:pPr>
        <w:rPr>
          <w:rFonts w:ascii="Times New Roman" w:hAnsi="Times New Roman" w:cs="Times New Roman"/>
          <w:sz w:val="24"/>
          <w:szCs w:val="24"/>
          <w:lang w:val="en-US"/>
        </w:rPr>
      </w:pPr>
      <w:r w:rsidRPr="00C407C7">
        <w:rPr>
          <w:rFonts w:ascii="Times New Roman" w:hAnsi="Times New Roman" w:cs="Times New Roman"/>
          <w:sz w:val="24"/>
          <w:szCs w:val="24"/>
          <w:lang w:val="en-US"/>
        </w:rPr>
        <w:t>Posture</w:t>
      </w:r>
    </w:p>
    <w:p w:rsidR="00C407C7" w:rsidRPr="00C407C7" w:rsidRDefault="00C407C7" w:rsidP="00C407C7">
      <w:pPr>
        <w:rPr>
          <w:rFonts w:ascii="Times New Roman" w:hAnsi="Times New Roman" w:cs="Times New Roman"/>
          <w:sz w:val="24"/>
          <w:szCs w:val="24"/>
          <w:lang w:val="en-US"/>
        </w:rPr>
      </w:pPr>
      <w:r w:rsidRPr="00C407C7">
        <w:rPr>
          <w:rFonts w:ascii="Times New Roman" w:hAnsi="Times New Roman" w:cs="Times New Roman"/>
          <w:sz w:val="24"/>
          <w:szCs w:val="24"/>
          <w:lang w:val="en-US"/>
        </w:rPr>
        <w:t>Consider the following actions and note cultural differences:</w:t>
      </w:r>
    </w:p>
    <w:p w:rsidR="00C407C7" w:rsidRPr="00C407C7" w:rsidRDefault="00C407C7" w:rsidP="00C407C7">
      <w:pPr>
        <w:rPr>
          <w:rFonts w:ascii="Times New Roman" w:hAnsi="Times New Roman" w:cs="Times New Roman"/>
          <w:sz w:val="24"/>
          <w:szCs w:val="24"/>
          <w:lang w:val="en-US"/>
        </w:rPr>
      </w:pPr>
    </w:p>
    <w:p w:rsidR="00C407C7" w:rsidRPr="00C407C7" w:rsidRDefault="00C407C7" w:rsidP="00C407C7">
      <w:pPr>
        <w:rPr>
          <w:rFonts w:ascii="Times New Roman" w:hAnsi="Times New Roman" w:cs="Times New Roman"/>
          <w:sz w:val="24"/>
          <w:szCs w:val="24"/>
          <w:lang w:val="en-US"/>
        </w:rPr>
      </w:pPr>
      <w:r w:rsidRPr="00C407C7">
        <w:rPr>
          <w:rFonts w:ascii="Times New Roman" w:hAnsi="Times New Roman" w:cs="Times New Roman"/>
          <w:sz w:val="24"/>
          <w:szCs w:val="24"/>
          <w:lang w:val="en-US"/>
        </w:rPr>
        <w:t>Bowing (not done, criticized, or affected in US; shows rank in Japan)</w:t>
      </w:r>
    </w:p>
    <w:p w:rsidR="00C407C7" w:rsidRPr="00C407C7" w:rsidRDefault="00C407C7" w:rsidP="00C407C7">
      <w:pPr>
        <w:rPr>
          <w:rFonts w:ascii="Times New Roman" w:hAnsi="Times New Roman" w:cs="Times New Roman"/>
          <w:sz w:val="24"/>
          <w:szCs w:val="24"/>
          <w:lang w:val="en-US"/>
        </w:rPr>
      </w:pPr>
      <w:r w:rsidRPr="00C407C7">
        <w:rPr>
          <w:rFonts w:ascii="Times New Roman" w:hAnsi="Times New Roman" w:cs="Times New Roman"/>
          <w:sz w:val="24"/>
          <w:szCs w:val="24"/>
          <w:lang w:val="en-US"/>
        </w:rPr>
        <w:t>Slouching (rude in most Northern European areas)</w:t>
      </w:r>
    </w:p>
    <w:p w:rsidR="00C407C7" w:rsidRPr="00C407C7" w:rsidRDefault="00C407C7" w:rsidP="00C407C7">
      <w:pPr>
        <w:rPr>
          <w:rFonts w:ascii="Times New Roman" w:hAnsi="Times New Roman" w:cs="Times New Roman"/>
          <w:sz w:val="24"/>
          <w:szCs w:val="24"/>
          <w:lang w:val="en-US"/>
        </w:rPr>
      </w:pPr>
      <w:r w:rsidRPr="00C407C7">
        <w:rPr>
          <w:rFonts w:ascii="Times New Roman" w:hAnsi="Times New Roman" w:cs="Times New Roman"/>
          <w:sz w:val="24"/>
          <w:szCs w:val="24"/>
          <w:lang w:val="en-US"/>
        </w:rPr>
        <w:t>Hands in pocket (disrespectful in Turkey)</w:t>
      </w:r>
    </w:p>
    <w:p w:rsidR="00C407C7" w:rsidRPr="00C407C7" w:rsidRDefault="00C407C7" w:rsidP="00C407C7">
      <w:pPr>
        <w:rPr>
          <w:rFonts w:ascii="Times New Roman" w:hAnsi="Times New Roman" w:cs="Times New Roman"/>
          <w:sz w:val="24"/>
          <w:szCs w:val="24"/>
          <w:lang w:val="en-US"/>
        </w:rPr>
      </w:pPr>
    </w:p>
    <w:p w:rsidR="00C407C7" w:rsidRDefault="00C407C7" w:rsidP="00C407C7">
      <w:pPr>
        <w:rPr>
          <w:rFonts w:ascii="Times New Roman" w:hAnsi="Times New Roman" w:cs="Times New Roman"/>
          <w:sz w:val="24"/>
          <w:szCs w:val="24"/>
          <w:u w:val="single"/>
          <w:lang w:val="en-US"/>
        </w:rPr>
      </w:pPr>
      <w:r w:rsidRPr="00C407C7">
        <w:rPr>
          <w:rFonts w:ascii="Times New Roman" w:hAnsi="Times New Roman" w:cs="Times New Roman"/>
          <w:sz w:val="24"/>
          <w:szCs w:val="24"/>
          <w:u w:val="single"/>
          <w:lang w:val="en-US"/>
        </w:rPr>
        <w:t>Gestures</w:t>
      </w:r>
    </w:p>
    <w:p w:rsidR="00C407C7" w:rsidRPr="00C407C7" w:rsidRDefault="00C407C7" w:rsidP="00C407C7">
      <w:pPr>
        <w:rPr>
          <w:rFonts w:ascii="Times New Roman" w:hAnsi="Times New Roman" w:cs="Times New Roman"/>
          <w:sz w:val="24"/>
          <w:szCs w:val="24"/>
          <w:u w:val="single"/>
          <w:lang w:val="en-US"/>
        </w:rPr>
      </w:pPr>
    </w:p>
    <w:p w:rsidR="00C407C7" w:rsidRPr="00C407C7" w:rsidRDefault="00C407C7" w:rsidP="00C407C7">
      <w:pPr>
        <w:rPr>
          <w:rFonts w:ascii="Times New Roman" w:hAnsi="Times New Roman" w:cs="Times New Roman"/>
          <w:sz w:val="24"/>
          <w:szCs w:val="24"/>
          <w:lang w:val="en-US"/>
        </w:rPr>
      </w:pPr>
      <w:proofErr w:type="gramStart"/>
      <w:r w:rsidRPr="00C407C7">
        <w:rPr>
          <w:rFonts w:ascii="Times New Roman" w:hAnsi="Times New Roman" w:cs="Times New Roman"/>
          <w:sz w:val="24"/>
          <w:szCs w:val="24"/>
          <w:lang w:val="en-US"/>
        </w:rPr>
        <w:t>Impossible to catalog them all.</w:t>
      </w:r>
      <w:proofErr w:type="gramEnd"/>
      <w:r w:rsidRPr="00C407C7">
        <w:rPr>
          <w:rFonts w:ascii="Times New Roman" w:hAnsi="Times New Roman" w:cs="Times New Roman"/>
          <w:sz w:val="24"/>
          <w:szCs w:val="24"/>
          <w:lang w:val="en-US"/>
        </w:rPr>
        <w:t xml:space="preserve">  But need to recognize: 1) incredible possibility and variety and 2) that an acceptable in one’s own culture may be offensive in another.  In addition, amount of gesturing varies from culture to culture.  Some cultures are animated; other restrained.  Restrained cultures often feel animated cultures lack manners and overall restraint.  Animated cultures often feel restrained cultures lack emotion or interest.</w:t>
      </w:r>
    </w:p>
    <w:p w:rsidR="00C407C7" w:rsidRPr="00C407C7" w:rsidRDefault="00C407C7" w:rsidP="00C407C7">
      <w:pPr>
        <w:rPr>
          <w:rFonts w:ascii="Times New Roman" w:hAnsi="Times New Roman" w:cs="Times New Roman"/>
          <w:sz w:val="24"/>
          <w:szCs w:val="24"/>
          <w:lang w:val="en-US"/>
        </w:rPr>
      </w:pPr>
    </w:p>
    <w:p w:rsidR="00C407C7" w:rsidRPr="00C407C7" w:rsidRDefault="00C407C7" w:rsidP="00C407C7">
      <w:pPr>
        <w:rPr>
          <w:rFonts w:ascii="Times New Roman" w:hAnsi="Times New Roman" w:cs="Times New Roman"/>
          <w:sz w:val="24"/>
          <w:szCs w:val="24"/>
          <w:lang w:val="en-US"/>
        </w:rPr>
      </w:pPr>
    </w:p>
    <w:p w:rsidR="00C407C7" w:rsidRPr="00C407C7" w:rsidRDefault="00C407C7" w:rsidP="00C407C7">
      <w:pPr>
        <w:rPr>
          <w:rFonts w:ascii="Times New Roman" w:hAnsi="Times New Roman" w:cs="Times New Roman"/>
          <w:sz w:val="24"/>
          <w:szCs w:val="24"/>
          <w:lang w:val="en-US"/>
        </w:rPr>
      </w:pPr>
      <w:proofErr w:type="gramStart"/>
      <w:r w:rsidRPr="00C407C7">
        <w:rPr>
          <w:rFonts w:ascii="Times New Roman" w:hAnsi="Times New Roman" w:cs="Times New Roman"/>
          <w:sz w:val="24"/>
          <w:szCs w:val="24"/>
          <w:lang w:val="en-US"/>
        </w:rPr>
        <w:t>Pointing :</w:t>
      </w:r>
      <w:proofErr w:type="gramEnd"/>
      <w:r w:rsidRPr="00C407C7">
        <w:rPr>
          <w:rFonts w:ascii="Times New Roman" w:hAnsi="Times New Roman" w:cs="Times New Roman"/>
          <w:sz w:val="24"/>
          <w:szCs w:val="24"/>
          <w:lang w:val="en-US"/>
        </w:rPr>
        <w:t xml:space="preserve"> US with index finger; Germany with little finger; Japanese with entire hand (in fact most Asians consider pointing with index finger to be rude)</w:t>
      </w:r>
    </w:p>
    <w:p w:rsidR="00C407C7" w:rsidRPr="00C407C7" w:rsidRDefault="00C407C7" w:rsidP="00C407C7">
      <w:pPr>
        <w:rPr>
          <w:rFonts w:ascii="Times New Roman" w:hAnsi="Times New Roman" w:cs="Times New Roman"/>
          <w:sz w:val="24"/>
          <w:szCs w:val="24"/>
          <w:lang w:val="en-US"/>
        </w:rPr>
      </w:pPr>
    </w:p>
    <w:p w:rsidR="00C407C7" w:rsidRPr="00C407C7" w:rsidRDefault="00C407C7" w:rsidP="00C407C7">
      <w:pPr>
        <w:rPr>
          <w:rFonts w:ascii="Times New Roman" w:hAnsi="Times New Roman" w:cs="Times New Roman"/>
          <w:sz w:val="24"/>
          <w:szCs w:val="24"/>
          <w:lang w:val="en-US"/>
        </w:rPr>
      </w:pPr>
      <w:r w:rsidRPr="00C407C7">
        <w:rPr>
          <w:rFonts w:ascii="Times New Roman" w:hAnsi="Times New Roman" w:cs="Times New Roman"/>
          <w:sz w:val="24"/>
          <w:szCs w:val="24"/>
          <w:lang w:val="en-US"/>
        </w:rPr>
        <w:t xml:space="preserve">Counting:  Thumb = 1 in Germany, 5 in Japan, middle finger for 1 in Indonesia.  </w:t>
      </w:r>
    </w:p>
    <w:p w:rsidR="00C407C7" w:rsidRPr="00C407C7" w:rsidRDefault="00C407C7" w:rsidP="00C407C7">
      <w:pPr>
        <w:rPr>
          <w:rFonts w:ascii="Times New Roman" w:hAnsi="Times New Roman" w:cs="Times New Roman"/>
          <w:sz w:val="24"/>
          <w:szCs w:val="24"/>
          <w:lang w:val="en-US"/>
        </w:rPr>
      </w:pPr>
    </w:p>
    <w:p w:rsidR="00C407C7" w:rsidRDefault="00C407C7" w:rsidP="00C407C7">
      <w:pPr>
        <w:rPr>
          <w:rFonts w:ascii="Times New Roman" w:hAnsi="Times New Roman" w:cs="Times New Roman"/>
          <w:sz w:val="24"/>
          <w:szCs w:val="24"/>
          <w:u w:val="single"/>
          <w:lang w:val="en-US"/>
        </w:rPr>
      </w:pPr>
      <w:r w:rsidRPr="00C407C7">
        <w:rPr>
          <w:rFonts w:ascii="Times New Roman" w:hAnsi="Times New Roman" w:cs="Times New Roman"/>
          <w:sz w:val="24"/>
          <w:szCs w:val="24"/>
          <w:u w:val="single"/>
          <w:lang w:val="en-US"/>
        </w:rPr>
        <w:t>Facial Expressions</w:t>
      </w:r>
    </w:p>
    <w:p w:rsidR="00C407C7" w:rsidRPr="00C407C7" w:rsidRDefault="00C407C7" w:rsidP="00C407C7">
      <w:pPr>
        <w:rPr>
          <w:rFonts w:ascii="Times New Roman" w:hAnsi="Times New Roman" w:cs="Times New Roman"/>
          <w:sz w:val="24"/>
          <w:szCs w:val="24"/>
          <w:u w:val="single"/>
          <w:lang w:val="en-US"/>
        </w:rPr>
      </w:pPr>
    </w:p>
    <w:p w:rsidR="00C407C7" w:rsidRPr="00C407C7" w:rsidRDefault="00C407C7" w:rsidP="00C407C7">
      <w:pPr>
        <w:rPr>
          <w:rFonts w:ascii="Times New Roman" w:hAnsi="Times New Roman" w:cs="Times New Roman"/>
          <w:sz w:val="24"/>
          <w:szCs w:val="24"/>
          <w:lang w:val="en-US"/>
        </w:rPr>
      </w:pPr>
      <w:r w:rsidRPr="00C407C7">
        <w:rPr>
          <w:rFonts w:ascii="Times New Roman" w:hAnsi="Times New Roman" w:cs="Times New Roman"/>
          <w:sz w:val="24"/>
          <w:szCs w:val="24"/>
          <w:lang w:val="en-US"/>
        </w:rPr>
        <w:t>While some say that facial expressions are identical, meaning attached to them differs.  Majority opinion is that these do have similar meanings world-wide with respect to smiling, crying, or showing anger, sorrow, or disgust.  However, the intensity varies from culture to culture.  Note the following:</w:t>
      </w:r>
    </w:p>
    <w:p w:rsidR="00C407C7" w:rsidRPr="00C407C7" w:rsidRDefault="00C407C7" w:rsidP="00C407C7">
      <w:pPr>
        <w:rPr>
          <w:rFonts w:ascii="Times New Roman" w:hAnsi="Times New Roman" w:cs="Times New Roman"/>
          <w:sz w:val="24"/>
          <w:szCs w:val="24"/>
          <w:lang w:val="en-US"/>
        </w:rPr>
      </w:pPr>
    </w:p>
    <w:p w:rsidR="00C407C7" w:rsidRPr="00C407C7" w:rsidRDefault="00C407C7" w:rsidP="00C407C7">
      <w:pPr>
        <w:rPr>
          <w:rFonts w:ascii="Times New Roman" w:hAnsi="Times New Roman" w:cs="Times New Roman"/>
          <w:sz w:val="24"/>
          <w:szCs w:val="24"/>
          <w:lang w:val="en-US"/>
        </w:rPr>
      </w:pPr>
      <w:r w:rsidRPr="00C407C7">
        <w:rPr>
          <w:rFonts w:ascii="Times New Roman" w:hAnsi="Times New Roman" w:cs="Times New Roman"/>
          <w:sz w:val="24"/>
          <w:szCs w:val="24"/>
          <w:lang w:val="en-US"/>
        </w:rPr>
        <w:t>Many Asian cultures suppress facial expression as much as possible.</w:t>
      </w:r>
    </w:p>
    <w:p w:rsidR="00C407C7" w:rsidRPr="00C407C7" w:rsidRDefault="00C407C7" w:rsidP="00C407C7">
      <w:pPr>
        <w:rPr>
          <w:rFonts w:ascii="Times New Roman" w:hAnsi="Times New Roman" w:cs="Times New Roman"/>
          <w:sz w:val="24"/>
          <w:szCs w:val="24"/>
          <w:lang w:val="en-US"/>
        </w:rPr>
      </w:pPr>
      <w:r w:rsidRPr="00C407C7">
        <w:rPr>
          <w:rFonts w:ascii="Times New Roman" w:hAnsi="Times New Roman" w:cs="Times New Roman"/>
          <w:sz w:val="24"/>
          <w:szCs w:val="24"/>
          <w:lang w:val="en-US"/>
        </w:rPr>
        <w:t>Many Mediterranean (Latino / Arabic) cultures exaggerate grief or sadness while most American men hide grief or sorrow.</w:t>
      </w:r>
    </w:p>
    <w:p w:rsidR="00C407C7" w:rsidRPr="00C407C7" w:rsidRDefault="00C407C7" w:rsidP="00C407C7">
      <w:pPr>
        <w:rPr>
          <w:rFonts w:ascii="Times New Roman" w:hAnsi="Times New Roman" w:cs="Times New Roman"/>
          <w:sz w:val="24"/>
          <w:szCs w:val="24"/>
          <w:lang w:val="en-US"/>
        </w:rPr>
      </w:pPr>
      <w:r w:rsidRPr="00C407C7">
        <w:rPr>
          <w:rFonts w:ascii="Times New Roman" w:hAnsi="Times New Roman" w:cs="Times New Roman"/>
          <w:sz w:val="24"/>
          <w:szCs w:val="24"/>
          <w:lang w:val="en-US"/>
        </w:rPr>
        <w:lastRenderedPageBreak/>
        <w:t>Some see “animated” expressions as a sign of a lack of control.</w:t>
      </w:r>
    </w:p>
    <w:p w:rsidR="00C407C7" w:rsidRPr="00C407C7" w:rsidRDefault="00C407C7" w:rsidP="00C407C7">
      <w:pPr>
        <w:rPr>
          <w:rFonts w:ascii="Times New Roman" w:hAnsi="Times New Roman" w:cs="Times New Roman"/>
          <w:sz w:val="24"/>
          <w:szCs w:val="24"/>
          <w:lang w:val="en-US"/>
        </w:rPr>
      </w:pPr>
      <w:r w:rsidRPr="00C407C7">
        <w:rPr>
          <w:rFonts w:ascii="Times New Roman" w:hAnsi="Times New Roman" w:cs="Times New Roman"/>
          <w:sz w:val="24"/>
          <w:szCs w:val="24"/>
          <w:lang w:val="en-US"/>
        </w:rPr>
        <w:t>Too much smiling is viewed in as a sign of shallowness.</w:t>
      </w:r>
    </w:p>
    <w:p w:rsidR="00C407C7" w:rsidRPr="00C407C7" w:rsidRDefault="00C407C7" w:rsidP="00C407C7">
      <w:pPr>
        <w:rPr>
          <w:rFonts w:ascii="Times New Roman" w:hAnsi="Times New Roman" w:cs="Times New Roman"/>
          <w:sz w:val="24"/>
          <w:szCs w:val="24"/>
          <w:lang w:val="en-US"/>
        </w:rPr>
      </w:pPr>
      <w:r w:rsidRPr="00C407C7">
        <w:rPr>
          <w:rFonts w:ascii="Times New Roman" w:hAnsi="Times New Roman" w:cs="Times New Roman"/>
          <w:sz w:val="24"/>
          <w:szCs w:val="24"/>
          <w:lang w:val="en-US"/>
        </w:rPr>
        <w:t>Women smile more than men.</w:t>
      </w:r>
    </w:p>
    <w:p w:rsidR="00C407C7" w:rsidRPr="00C407C7" w:rsidRDefault="00C407C7" w:rsidP="00C407C7">
      <w:pPr>
        <w:rPr>
          <w:rFonts w:ascii="Times New Roman" w:hAnsi="Times New Roman" w:cs="Times New Roman"/>
          <w:sz w:val="24"/>
          <w:szCs w:val="24"/>
          <w:u w:val="single"/>
          <w:lang w:val="en-US"/>
        </w:rPr>
      </w:pPr>
      <w:r w:rsidRPr="00C407C7">
        <w:rPr>
          <w:rFonts w:ascii="Times New Roman" w:hAnsi="Times New Roman" w:cs="Times New Roman"/>
          <w:sz w:val="24"/>
          <w:szCs w:val="24"/>
          <w:lang w:val="en-US"/>
        </w:rPr>
        <w:t xml:space="preserve"> </w:t>
      </w:r>
    </w:p>
    <w:p w:rsidR="00C407C7" w:rsidRDefault="00C407C7" w:rsidP="00C407C7">
      <w:pPr>
        <w:rPr>
          <w:rFonts w:ascii="Times New Roman" w:hAnsi="Times New Roman" w:cs="Times New Roman"/>
          <w:sz w:val="24"/>
          <w:szCs w:val="24"/>
          <w:u w:val="single"/>
          <w:lang w:val="en-US"/>
        </w:rPr>
      </w:pPr>
      <w:r>
        <w:rPr>
          <w:rFonts w:ascii="Times New Roman" w:hAnsi="Times New Roman" w:cs="Times New Roman"/>
          <w:sz w:val="24"/>
          <w:szCs w:val="24"/>
          <w:u w:val="single"/>
          <w:lang w:val="en-US"/>
        </w:rPr>
        <w:t>Eye Contact</w:t>
      </w:r>
    </w:p>
    <w:p w:rsidR="00C407C7" w:rsidRPr="00C407C7" w:rsidRDefault="00C407C7" w:rsidP="00C407C7">
      <w:pPr>
        <w:rPr>
          <w:rFonts w:ascii="Times New Roman" w:hAnsi="Times New Roman" w:cs="Times New Roman"/>
          <w:sz w:val="24"/>
          <w:szCs w:val="24"/>
          <w:u w:val="single"/>
          <w:lang w:val="en-US"/>
        </w:rPr>
      </w:pPr>
    </w:p>
    <w:p w:rsidR="00C407C7" w:rsidRPr="00C407C7" w:rsidRDefault="00C407C7" w:rsidP="00C407C7">
      <w:pPr>
        <w:rPr>
          <w:rFonts w:ascii="Times New Roman" w:hAnsi="Times New Roman" w:cs="Times New Roman"/>
          <w:sz w:val="24"/>
          <w:szCs w:val="24"/>
          <w:lang w:val="en-US"/>
        </w:rPr>
      </w:pPr>
      <w:r w:rsidRPr="00C407C7">
        <w:rPr>
          <w:rFonts w:ascii="Times New Roman" w:hAnsi="Times New Roman" w:cs="Times New Roman"/>
          <w:sz w:val="24"/>
          <w:szCs w:val="24"/>
          <w:lang w:val="en-US"/>
        </w:rPr>
        <w:t>In USA, eye contact indicates: degree of attention or interest, influences attitude change or persuasion, regulates interaction, communicates emotion, defines power and status, and has a central role in managing impressions of others.</w:t>
      </w:r>
    </w:p>
    <w:p w:rsidR="00C407C7" w:rsidRPr="00C407C7" w:rsidRDefault="00C407C7" w:rsidP="00C407C7">
      <w:pPr>
        <w:rPr>
          <w:rFonts w:ascii="Times New Roman" w:hAnsi="Times New Roman" w:cs="Times New Roman"/>
          <w:sz w:val="24"/>
          <w:szCs w:val="24"/>
          <w:lang w:val="en-US"/>
        </w:rPr>
      </w:pPr>
    </w:p>
    <w:p w:rsidR="00C407C7" w:rsidRPr="00C407C7" w:rsidRDefault="00C407C7" w:rsidP="00C407C7">
      <w:pPr>
        <w:rPr>
          <w:rFonts w:ascii="Times New Roman" w:hAnsi="Times New Roman" w:cs="Times New Roman"/>
          <w:sz w:val="24"/>
          <w:szCs w:val="24"/>
          <w:lang w:val="en-US"/>
        </w:rPr>
      </w:pPr>
      <w:r w:rsidRPr="00C407C7">
        <w:rPr>
          <w:rFonts w:ascii="Times New Roman" w:hAnsi="Times New Roman" w:cs="Times New Roman"/>
          <w:sz w:val="24"/>
          <w:szCs w:val="24"/>
          <w:lang w:val="en-US"/>
        </w:rPr>
        <w:t>Western cultures — see direct eye to eye contact as positive (advise children to look a person in the eyes).  But within USA, African-Americans use more eye contact when talking and less when listening with reverse true for Anglo Americans.  This is a possible cause for some sense of unease between races in US.  A prolonged gaze is often seen as a sign of sexual interest.</w:t>
      </w:r>
    </w:p>
    <w:p w:rsidR="00C407C7" w:rsidRPr="00C407C7" w:rsidRDefault="00C407C7" w:rsidP="00C407C7">
      <w:pPr>
        <w:rPr>
          <w:rFonts w:ascii="Times New Roman" w:hAnsi="Times New Roman" w:cs="Times New Roman"/>
          <w:sz w:val="24"/>
          <w:szCs w:val="24"/>
          <w:lang w:val="en-US"/>
        </w:rPr>
      </w:pPr>
      <w:r w:rsidRPr="00C407C7">
        <w:rPr>
          <w:rFonts w:ascii="Times New Roman" w:hAnsi="Times New Roman" w:cs="Times New Roman"/>
          <w:sz w:val="24"/>
          <w:szCs w:val="24"/>
          <w:lang w:val="en-US"/>
        </w:rPr>
        <w:t>Arabic cultures make prolonged eye-contact. — believe it shows interest and helps them understand truthfulness of the other person.  (A person who doesn’t reciprocate is seen as untrustworthy)</w:t>
      </w:r>
    </w:p>
    <w:p w:rsidR="00C407C7" w:rsidRPr="00C407C7" w:rsidRDefault="00C407C7" w:rsidP="00C407C7">
      <w:pPr>
        <w:rPr>
          <w:rFonts w:ascii="Times New Roman" w:hAnsi="Times New Roman" w:cs="Times New Roman"/>
          <w:sz w:val="24"/>
          <w:szCs w:val="24"/>
          <w:lang w:val="en-US"/>
        </w:rPr>
      </w:pPr>
      <w:r w:rsidRPr="00C407C7">
        <w:rPr>
          <w:rFonts w:ascii="Times New Roman" w:hAnsi="Times New Roman" w:cs="Times New Roman"/>
          <w:sz w:val="24"/>
          <w:szCs w:val="24"/>
          <w:lang w:val="en-US"/>
        </w:rPr>
        <w:t>Japan, Africa, Latin American, Caribbean — avoid eye contact to show respect.</w:t>
      </w:r>
    </w:p>
    <w:p w:rsidR="00C407C7" w:rsidRPr="00C407C7" w:rsidRDefault="00C407C7" w:rsidP="00C407C7">
      <w:pPr>
        <w:rPr>
          <w:rFonts w:ascii="Times New Roman" w:hAnsi="Times New Roman" w:cs="Times New Roman"/>
          <w:sz w:val="24"/>
          <w:szCs w:val="24"/>
          <w:u w:val="single"/>
          <w:lang w:val="en-US"/>
        </w:rPr>
      </w:pPr>
      <w:r w:rsidRPr="00C407C7">
        <w:rPr>
          <w:rFonts w:ascii="Times New Roman" w:hAnsi="Times New Roman" w:cs="Times New Roman"/>
          <w:sz w:val="24"/>
          <w:szCs w:val="24"/>
          <w:u w:val="single"/>
          <w:lang w:val="en-US"/>
        </w:rPr>
        <w:t xml:space="preserve"> </w:t>
      </w:r>
    </w:p>
    <w:p w:rsidR="00C407C7" w:rsidRDefault="00C407C7" w:rsidP="00C407C7">
      <w:pPr>
        <w:rPr>
          <w:rFonts w:ascii="Times New Roman" w:hAnsi="Times New Roman" w:cs="Times New Roman"/>
          <w:sz w:val="24"/>
          <w:szCs w:val="24"/>
          <w:u w:val="single"/>
          <w:lang w:val="en-US"/>
        </w:rPr>
      </w:pPr>
      <w:r w:rsidRPr="00C407C7">
        <w:rPr>
          <w:rFonts w:ascii="Times New Roman" w:hAnsi="Times New Roman" w:cs="Times New Roman"/>
          <w:sz w:val="24"/>
          <w:szCs w:val="24"/>
          <w:u w:val="single"/>
          <w:lang w:val="en-US"/>
        </w:rPr>
        <w:t>Touch</w:t>
      </w:r>
    </w:p>
    <w:p w:rsidR="00C407C7" w:rsidRPr="00C407C7" w:rsidRDefault="00C407C7" w:rsidP="00C407C7">
      <w:pPr>
        <w:rPr>
          <w:rFonts w:ascii="Times New Roman" w:hAnsi="Times New Roman" w:cs="Times New Roman"/>
          <w:sz w:val="24"/>
          <w:szCs w:val="24"/>
          <w:u w:val="single"/>
          <w:lang w:val="en-US"/>
        </w:rPr>
      </w:pPr>
    </w:p>
    <w:p w:rsidR="00C407C7" w:rsidRPr="00C407C7" w:rsidRDefault="00C407C7" w:rsidP="00C407C7">
      <w:pPr>
        <w:rPr>
          <w:rFonts w:ascii="Times New Roman" w:hAnsi="Times New Roman" w:cs="Times New Roman"/>
          <w:sz w:val="24"/>
          <w:szCs w:val="24"/>
          <w:lang w:val="en-US"/>
        </w:rPr>
      </w:pPr>
      <w:r w:rsidRPr="00C407C7">
        <w:rPr>
          <w:rFonts w:ascii="Times New Roman" w:hAnsi="Times New Roman" w:cs="Times New Roman"/>
          <w:sz w:val="24"/>
          <w:szCs w:val="24"/>
          <w:lang w:val="en-US"/>
        </w:rPr>
        <w:t>Question: Why do we touch, where do we touch, and what meanings do we assign when someone else touches us?</w:t>
      </w:r>
    </w:p>
    <w:p w:rsidR="00C407C7" w:rsidRPr="00C407C7" w:rsidRDefault="00C407C7" w:rsidP="00C407C7">
      <w:pPr>
        <w:rPr>
          <w:rFonts w:ascii="Times New Roman" w:hAnsi="Times New Roman" w:cs="Times New Roman"/>
          <w:sz w:val="24"/>
          <w:szCs w:val="24"/>
          <w:lang w:val="en-US"/>
        </w:rPr>
      </w:pPr>
    </w:p>
    <w:p w:rsidR="00C407C7" w:rsidRPr="00C407C7" w:rsidRDefault="00C407C7" w:rsidP="00C407C7">
      <w:pPr>
        <w:rPr>
          <w:rFonts w:ascii="Times New Roman" w:hAnsi="Times New Roman" w:cs="Times New Roman"/>
          <w:sz w:val="24"/>
          <w:szCs w:val="24"/>
          <w:lang w:val="en-US"/>
        </w:rPr>
      </w:pPr>
      <w:r w:rsidRPr="00C407C7">
        <w:rPr>
          <w:rFonts w:ascii="Times New Roman" w:hAnsi="Times New Roman" w:cs="Times New Roman"/>
          <w:sz w:val="24"/>
          <w:szCs w:val="24"/>
          <w:lang w:val="en-US"/>
        </w:rPr>
        <w:t xml:space="preserve">Illustration: An African-American male goes into a convenience store recently taken over by new Korean immigrants.  He gives a $20 bill for his purchase to </w:t>
      </w:r>
      <w:proofErr w:type="spellStart"/>
      <w:r w:rsidRPr="00C407C7">
        <w:rPr>
          <w:rFonts w:ascii="Times New Roman" w:hAnsi="Times New Roman" w:cs="Times New Roman"/>
          <w:sz w:val="24"/>
          <w:szCs w:val="24"/>
          <w:lang w:val="en-US"/>
        </w:rPr>
        <w:t>Mrs</w:t>
      </w:r>
      <w:proofErr w:type="spellEnd"/>
      <w:r w:rsidRPr="00C407C7">
        <w:rPr>
          <w:rFonts w:ascii="Times New Roman" w:hAnsi="Times New Roman" w:cs="Times New Roman"/>
          <w:sz w:val="24"/>
          <w:szCs w:val="24"/>
          <w:lang w:val="en-US"/>
        </w:rPr>
        <w:t xml:space="preserve"> Cho who is cashier and waits for his change.  He is upset when his change is put down on the counter in front of him.</w:t>
      </w:r>
    </w:p>
    <w:p w:rsidR="00C407C7" w:rsidRPr="00C407C7" w:rsidRDefault="00C407C7" w:rsidP="00C407C7">
      <w:pPr>
        <w:rPr>
          <w:rFonts w:ascii="Times New Roman" w:hAnsi="Times New Roman" w:cs="Times New Roman"/>
          <w:sz w:val="24"/>
          <w:szCs w:val="24"/>
          <w:lang w:val="en-US"/>
        </w:rPr>
      </w:pPr>
      <w:r w:rsidRPr="00C407C7">
        <w:rPr>
          <w:rFonts w:ascii="Times New Roman" w:hAnsi="Times New Roman" w:cs="Times New Roman"/>
          <w:sz w:val="24"/>
          <w:szCs w:val="24"/>
          <w:lang w:val="en-US"/>
        </w:rPr>
        <w:t xml:space="preserve">What is the problem?  Traditional Korean (and many other Asian countries) don’t touch </w:t>
      </w:r>
      <w:proofErr w:type="gramStart"/>
      <w:r w:rsidRPr="00C407C7">
        <w:rPr>
          <w:rFonts w:ascii="Times New Roman" w:hAnsi="Times New Roman" w:cs="Times New Roman"/>
          <w:sz w:val="24"/>
          <w:szCs w:val="24"/>
          <w:lang w:val="en-US"/>
        </w:rPr>
        <w:t>strangers.,</w:t>
      </w:r>
      <w:proofErr w:type="gramEnd"/>
      <w:r w:rsidRPr="00C407C7">
        <w:rPr>
          <w:rFonts w:ascii="Times New Roman" w:hAnsi="Times New Roman" w:cs="Times New Roman"/>
          <w:sz w:val="24"/>
          <w:szCs w:val="24"/>
          <w:lang w:val="en-US"/>
        </w:rPr>
        <w:t xml:space="preserve"> especially between members of the opposite sex.   But the African-American sees this as another example of discrimination (not touching him because he is black).</w:t>
      </w:r>
    </w:p>
    <w:p w:rsidR="00C407C7" w:rsidRPr="00C407C7" w:rsidRDefault="00C407C7" w:rsidP="00C407C7">
      <w:pPr>
        <w:rPr>
          <w:rFonts w:ascii="Times New Roman" w:hAnsi="Times New Roman" w:cs="Times New Roman"/>
          <w:sz w:val="24"/>
          <w:szCs w:val="24"/>
          <w:lang w:val="en-US"/>
        </w:rPr>
      </w:pPr>
    </w:p>
    <w:p w:rsidR="00C407C7" w:rsidRPr="00C407C7" w:rsidRDefault="00C407C7" w:rsidP="00C407C7">
      <w:pPr>
        <w:rPr>
          <w:rFonts w:ascii="Times New Roman" w:hAnsi="Times New Roman" w:cs="Times New Roman"/>
          <w:sz w:val="24"/>
          <w:szCs w:val="24"/>
          <w:u w:val="single"/>
          <w:lang w:val="en-US"/>
        </w:rPr>
      </w:pPr>
      <w:r w:rsidRPr="00C407C7">
        <w:rPr>
          <w:rFonts w:ascii="Times New Roman" w:hAnsi="Times New Roman" w:cs="Times New Roman"/>
          <w:sz w:val="24"/>
          <w:szCs w:val="24"/>
          <w:u w:val="single"/>
          <w:lang w:val="en-US"/>
        </w:rPr>
        <w:t>Paralanguage</w:t>
      </w:r>
    </w:p>
    <w:p w:rsidR="00C407C7" w:rsidRPr="00C407C7" w:rsidRDefault="00C407C7" w:rsidP="00C407C7">
      <w:pPr>
        <w:rPr>
          <w:rFonts w:ascii="Times New Roman" w:hAnsi="Times New Roman" w:cs="Times New Roman"/>
          <w:sz w:val="24"/>
          <w:szCs w:val="24"/>
          <w:lang w:val="en-US"/>
        </w:rPr>
      </w:pPr>
    </w:p>
    <w:p w:rsidR="00C407C7" w:rsidRPr="00C407C7" w:rsidRDefault="00C407C7" w:rsidP="00C407C7">
      <w:pPr>
        <w:rPr>
          <w:rFonts w:ascii="Times New Roman" w:hAnsi="Times New Roman" w:cs="Times New Roman"/>
          <w:sz w:val="24"/>
          <w:szCs w:val="24"/>
          <w:lang w:val="en-US"/>
        </w:rPr>
      </w:pPr>
      <w:r w:rsidRPr="00C407C7">
        <w:rPr>
          <w:rFonts w:ascii="Times New Roman" w:hAnsi="Times New Roman" w:cs="Times New Roman"/>
          <w:sz w:val="24"/>
          <w:szCs w:val="24"/>
          <w:lang w:val="en-US"/>
        </w:rPr>
        <w:t>vocal ch</w:t>
      </w:r>
      <w:r>
        <w:rPr>
          <w:rFonts w:ascii="Times New Roman" w:hAnsi="Times New Roman" w:cs="Times New Roman"/>
          <w:sz w:val="24"/>
          <w:szCs w:val="24"/>
          <w:lang w:val="en-US"/>
        </w:rPr>
        <w:t>aracterizers (laugh, cry, yell</w:t>
      </w:r>
      <w:r w:rsidRPr="00C407C7">
        <w:rPr>
          <w:rFonts w:ascii="Times New Roman" w:hAnsi="Times New Roman" w:cs="Times New Roman"/>
          <w:sz w:val="24"/>
          <w:szCs w:val="24"/>
          <w:lang w:val="en-US"/>
        </w:rPr>
        <w:t>, yawn).  These send different messages in different cultures (Japan — giggling indicates embarrassment; India – belch indicates satisfaction)</w:t>
      </w:r>
    </w:p>
    <w:p w:rsidR="00C407C7" w:rsidRPr="00C407C7" w:rsidRDefault="00C407C7" w:rsidP="00C407C7">
      <w:pPr>
        <w:rPr>
          <w:rFonts w:ascii="Times New Roman" w:hAnsi="Times New Roman" w:cs="Times New Roman"/>
          <w:sz w:val="24"/>
          <w:szCs w:val="24"/>
          <w:lang w:val="en-US"/>
        </w:rPr>
      </w:pPr>
      <w:proofErr w:type="gramStart"/>
      <w:r w:rsidRPr="00C407C7">
        <w:rPr>
          <w:rFonts w:ascii="Times New Roman" w:hAnsi="Times New Roman" w:cs="Times New Roman"/>
          <w:sz w:val="24"/>
          <w:szCs w:val="24"/>
          <w:lang w:val="en-US"/>
        </w:rPr>
        <w:t>vocal</w:t>
      </w:r>
      <w:proofErr w:type="gramEnd"/>
      <w:r w:rsidRPr="00C407C7">
        <w:rPr>
          <w:rFonts w:ascii="Times New Roman" w:hAnsi="Times New Roman" w:cs="Times New Roman"/>
          <w:sz w:val="24"/>
          <w:szCs w:val="24"/>
          <w:lang w:val="en-US"/>
        </w:rPr>
        <w:t xml:space="preserve"> qualifiers (volume, pitch, rhythm, tempo, and tone).  Loudness indicates strength in Arabic cultures and softness indicates weakness; indicates confidence and authority to the Germans</w:t>
      </w:r>
      <w:proofErr w:type="gramStart"/>
      <w:r w:rsidRPr="00C407C7">
        <w:rPr>
          <w:rFonts w:ascii="Times New Roman" w:hAnsi="Times New Roman" w:cs="Times New Roman"/>
          <w:sz w:val="24"/>
          <w:szCs w:val="24"/>
          <w:lang w:val="en-US"/>
        </w:rPr>
        <w:t>,;</w:t>
      </w:r>
      <w:proofErr w:type="gramEnd"/>
      <w:r w:rsidRPr="00C407C7">
        <w:rPr>
          <w:rFonts w:ascii="Times New Roman" w:hAnsi="Times New Roman" w:cs="Times New Roman"/>
          <w:sz w:val="24"/>
          <w:szCs w:val="24"/>
          <w:lang w:val="en-US"/>
        </w:rPr>
        <w:t xml:space="preserve"> indicates impoliteness to the Thais; indicates loss of control to the Japanese. (Generally, one learns not to “shout” in Asia for nearly any reason!).  Gender based as well: women tend to speak higher and more softly than men.</w:t>
      </w:r>
    </w:p>
    <w:p w:rsidR="00E05DC3" w:rsidRPr="00C407C7" w:rsidRDefault="00C407C7" w:rsidP="00C407C7">
      <w:pPr>
        <w:rPr>
          <w:rFonts w:ascii="Times New Roman" w:hAnsi="Times New Roman" w:cs="Times New Roman"/>
          <w:sz w:val="24"/>
          <w:szCs w:val="24"/>
        </w:rPr>
      </w:pPr>
      <w:proofErr w:type="gramStart"/>
      <w:r w:rsidRPr="00C407C7">
        <w:rPr>
          <w:rFonts w:ascii="Times New Roman" w:hAnsi="Times New Roman" w:cs="Times New Roman"/>
          <w:sz w:val="24"/>
          <w:szCs w:val="24"/>
          <w:lang w:val="en-US"/>
        </w:rPr>
        <w:t>vocal</w:t>
      </w:r>
      <w:proofErr w:type="gramEnd"/>
      <w:r w:rsidRPr="00C407C7">
        <w:rPr>
          <w:rFonts w:ascii="Times New Roman" w:hAnsi="Times New Roman" w:cs="Times New Roman"/>
          <w:sz w:val="24"/>
          <w:szCs w:val="24"/>
          <w:lang w:val="en-US"/>
        </w:rPr>
        <w:t xml:space="preserve"> segregates (un-huh, </w:t>
      </w:r>
      <w:proofErr w:type="spellStart"/>
      <w:r w:rsidRPr="00C407C7">
        <w:rPr>
          <w:rFonts w:ascii="Times New Roman" w:hAnsi="Times New Roman" w:cs="Times New Roman"/>
          <w:sz w:val="24"/>
          <w:szCs w:val="24"/>
          <w:lang w:val="en-US"/>
        </w:rPr>
        <w:t>shh</w:t>
      </w:r>
      <w:proofErr w:type="spellEnd"/>
      <w:r w:rsidRPr="00C407C7">
        <w:rPr>
          <w:rFonts w:ascii="Times New Roman" w:hAnsi="Times New Roman" w:cs="Times New Roman"/>
          <w:sz w:val="24"/>
          <w:szCs w:val="24"/>
          <w:lang w:val="en-US"/>
        </w:rPr>
        <w:t xml:space="preserve">, uh, ooh, </w:t>
      </w:r>
      <w:proofErr w:type="spellStart"/>
      <w:r w:rsidRPr="00C407C7">
        <w:rPr>
          <w:rFonts w:ascii="Times New Roman" w:hAnsi="Times New Roman" w:cs="Times New Roman"/>
          <w:sz w:val="24"/>
          <w:szCs w:val="24"/>
          <w:lang w:val="en-US"/>
        </w:rPr>
        <w:t>mmmh</w:t>
      </w:r>
      <w:proofErr w:type="spellEnd"/>
      <w:r w:rsidRPr="00C407C7">
        <w:rPr>
          <w:rFonts w:ascii="Times New Roman" w:hAnsi="Times New Roman" w:cs="Times New Roman"/>
          <w:sz w:val="24"/>
          <w:szCs w:val="24"/>
          <w:lang w:val="en-US"/>
        </w:rPr>
        <w:t xml:space="preserve">, </w:t>
      </w:r>
      <w:proofErr w:type="spellStart"/>
      <w:r w:rsidRPr="00C407C7">
        <w:rPr>
          <w:rFonts w:ascii="Times New Roman" w:hAnsi="Times New Roman" w:cs="Times New Roman"/>
          <w:sz w:val="24"/>
          <w:szCs w:val="24"/>
          <w:lang w:val="en-US"/>
        </w:rPr>
        <w:t>humm</w:t>
      </w:r>
      <w:proofErr w:type="spellEnd"/>
      <w:r w:rsidRPr="00C407C7">
        <w:rPr>
          <w:rFonts w:ascii="Times New Roman" w:hAnsi="Times New Roman" w:cs="Times New Roman"/>
          <w:sz w:val="24"/>
          <w:szCs w:val="24"/>
          <w:lang w:val="en-US"/>
        </w:rPr>
        <w:t xml:space="preserve">, eh, </w:t>
      </w:r>
      <w:proofErr w:type="spellStart"/>
      <w:r w:rsidRPr="00C407C7">
        <w:rPr>
          <w:rFonts w:ascii="Times New Roman" w:hAnsi="Times New Roman" w:cs="Times New Roman"/>
          <w:sz w:val="24"/>
          <w:szCs w:val="24"/>
          <w:lang w:val="en-US"/>
        </w:rPr>
        <w:t>mah</w:t>
      </w:r>
      <w:proofErr w:type="spellEnd"/>
      <w:r w:rsidRPr="00C407C7">
        <w:rPr>
          <w:rFonts w:ascii="Times New Roman" w:hAnsi="Times New Roman" w:cs="Times New Roman"/>
          <w:sz w:val="24"/>
          <w:szCs w:val="24"/>
          <w:lang w:val="en-US"/>
        </w:rPr>
        <w:t xml:space="preserve">, </w:t>
      </w:r>
      <w:proofErr w:type="spellStart"/>
      <w:r w:rsidRPr="00C407C7">
        <w:rPr>
          <w:rFonts w:ascii="Times New Roman" w:hAnsi="Times New Roman" w:cs="Times New Roman"/>
          <w:sz w:val="24"/>
          <w:szCs w:val="24"/>
          <w:lang w:val="en-US"/>
        </w:rPr>
        <w:t>lah</w:t>
      </w:r>
      <w:proofErr w:type="spellEnd"/>
      <w:r w:rsidRPr="00C407C7">
        <w:rPr>
          <w:rFonts w:ascii="Times New Roman" w:hAnsi="Times New Roman" w:cs="Times New Roman"/>
          <w:sz w:val="24"/>
          <w:szCs w:val="24"/>
          <w:lang w:val="en-US"/>
        </w:rPr>
        <w:t xml:space="preserve">).  </w:t>
      </w:r>
      <w:proofErr w:type="spellStart"/>
      <w:r w:rsidRPr="00C407C7">
        <w:rPr>
          <w:rFonts w:ascii="Times New Roman" w:hAnsi="Times New Roman" w:cs="Times New Roman"/>
          <w:sz w:val="24"/>
          <w:szCs w:val="24"/>
        </w:rPr>
        <w:t>Segregates</w:t>
      </w:r>
      <w:proofErr w:type="spellEnd"/>
      <w:r w:rsidRPr="00C407C7">
        <w:rPr>
          <w:rFonts w:ascii="Times New Roman" w:hAnsi="Times New Roman" w:cs="Times New Roman"/>
          <w:sz w:val="24"/>
          <w:szCs w:val="24"/>
        </w:rPr>
        <w:t xml:space="preserve"> </w:t>
      </w:r>
      <w:proofErr w:type="spellStart"/>
      <w:r w:rsidRPr="00C407C7">
        <w:rPr>
          <w:rFonts w:ascii="Times New Roman" w:hAnsi="Times New Roman" w:cs="Times New Roman"/>
          <w:sz w:val="24"/>
          <w:szCs w:val="24"/>
        </w:rPr>
        <w:t>indicate</w:t>
      </w:r>
      <w:proofErr w:type="spellEnd"/>
      <w:r w:rsidRPr="00C407C7">
        <w:rPr>
          <w:rFonts w:ascii="Times New Roman" w:hAnsi="Times New Roman" w:cs="Times New Roman"/>
          <w:sz w:val="24"/>
          <w:szCs w:val="24"/>
        </w:rPr>
        <w:t xml:space="preserve"> </w:t>
      </w:r>
      <w:proofErr w:type="spellStart"/>
      <w:r w:rsidRPr="00C407C7">
        <w:rPr>
          <w:rFonts w:ascii="Times New Roman" w:hAnsi="Times New Roman" w:cs="Times New Roman"/>
          <w:sz w:val="24"/>
          <w:szCs w:val="24"/>
        </w:rPr>
        <w:t>formality</w:t>
      </w:r>
      <w:proofErr w:type="spellEnd"/>
      <w:r w:rsidRPr="00C407C7">
        <w:rPr>
          <w:rFonts w:ascii="Times New Roman" w:hAnsi="Times New Roman" w:cs="Times New Roman"/>
          <w:sz w:val="24"/>
          <w:szCs w:val="24"/>
        </w:rPr>
        <w:t xml:space="preserve">, </w:t>
      </w:r>
      <w:proofErr w:type="spellStart"/>
      <w:r w:rsidRPr="00C407C7">
        <w:rPr>
          <w:rFonts w:ascii="Times New Roman" w:hAnsi="Times New Roman" w:cs="Times New Roman"/>
          <w:sz w:val="24"/>
          <w:szCs w:val="24"/>
        </w:rPr>
        <w:t>acceptance</w:t>
      </w:r>
      <w:proofErr w:type="spellEnd"/>
      <w:r w:rsidRPr="00C407C7">
        <w:rPr>
          <w:rFonts w:ascii="Times New Roman" w:hAnsi="Times New Roman" w:cs="Times New Roman"/>
          <w:sz w:val="24"/>
          <w:szCs w:val="24"/>
        </w:rPr>
        <w:t xml:space="preserve">, </w:t>
      </w:r>
      <w:proofErr w:type="spellStart"/>
      <w:r w:rsidRPr="00C407C7">
        <w:rPr>
          <w:rFonts w:ascii="Times New Roman" w:hAnsi="Times New Roman" w:cs="Times New Roman"/>
          <w:sz w:val="24"/>
          <w:szCs w:val="24"/>
        </w:rPr>
        <w:t>assent</w:t>
      </w:r>
      <w:proofErr w:type="spellEnd"/>
      <w:r w:rsidRPr="00C407C7">
        <w:rPr>
          <w:rFonts w:ascii="Times New Roman" w:hAnsi="Times New Roman" w:cs="Times New Roman"/>
          <w:sz w:val="24"/>
          <w:szCs w:val="24"/>
        </w:rPr>
        <w:t xml:space="preserve">, </w:t>
      </w:r>
      <w:proofErr w:type="spellStart"/>
      <w:r w:rsidRPr="00C407C7">
        <w:rPr>
          <w:rFonts w:ascii="Times New Roman" w:hAnsi="Times New Roman" w:cs="Times New Roman"/>
          <w:sz w:val="24"/>
          <w:szCs w:val="24"/>
        </w:rPr>
        <w:t>uncertainty</w:t>
      </w:r>
      <w:proofErr w:type="spellEnd"/>
      <w:r w:rsidRPr="00C407C7">
        <w:rPr>
          <w:rFonts w:ascii="Times New Roman" w:hAnsi="Times New Roman" w:cs="Times New Roman"/>
          <w:sz w:val="24"/>
          <w:szCs w:val="24"/>
        </w:rPr>
        <w:t>.</w:t>
      </w:r>
    </w:p>
    <w:sectPr w:rsidR="00E05DC3" w:rsidRPr="00C407C7" w:rsidSect="00E05DC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407C7"/>
    <w:rsid w:val="0059639F"/>
    <w:rsid w:val="00C407C7"/>
    <w:rsid w:val="00E05DC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DC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60917856">
      <w:bodyDiv w:val="1"/>
      <w:marLeft w:val="0"/>
      <w:marRight w:val="0"/>
      <w:marTop w:val="0"/>
      <w:marBottom w:val="0"/>
      <w:divBdr>
        <w:top w:val="none" w:sz="0" w:space="0" w:color="auto"/>
        <w:left w:val="none" w:sz="0" w:space="0" w:color="auto"/>
        <w:bottom w:val="none" w:sz="0" w:space="0" w:color="auto"/>
        <w:right w:val="none" w:sz="0" w:space="0" w:color="auto"/>
      </w:divBdr>
      <w:divsChild>
        <w:div w:id="7155492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1056</Words>
  <Characters>5813</Characters>
  <Application>Microsoft Office Word</Application>
  <DocSecurity>0</DocSecurity>
  <Lines>48</Lines>
  <Paragraphs>13</Paragraphs>
  <ScaleCrop>false</ScaleCrop>
  <Company/>
  <LinksUpToDate>false</LinksUpToDate>
  <CharactersWithSpaces>6856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 Velarde</dc:creator>
  <cp:keywords/>
  <dc:description/>
  <cp:lastModifiedBy>Jorge Velarde</cp:lastModifiedBy>
  <cp:revision>2</cp:revision>
  <dcterms:created xsi:type="dcterms:W3CDTF">2011-10-27T14:01:00Z</dcterms:created>
  <dcterms:modified xsi:type="dcterms:W3CDTF">2011-10-27T14:08:00Z</dcterms:modified>
</cp:coreProperties>
</file>